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D0" w:rsidRPr="00580AFE" w:rsidRDefault="004D02B3">
      <w:pPr>
        <w:rPr>
          <w:rFonts w:asciiTheme="majorHAnsi" w:hAnsiTheme="majorHAnsi"/>
          <w:b/>
          <w:u w:val="single"/>
          <w:lang w:val="az-Latn-AZ"/>
        </w:rPr>
      </w:pPr>
      <w:r w:rsidRPr="00580AFE">
        <w:rPr>
          <w:rFonts w:asciiTheme="majorHAnsi" w:hAnsiTheme="majorHAnsi"/>
          <w:b/>
          <w:u w:val="single"/>
          <w:lang w:val="az-Latn-AZ"/>
        </w:rPr>
        <w:t>Dijital İletişim ve Medya</w:t>
      </w:r>
    </w:p>
    <w:p w:rsidR="004D02B3" w:rsidRPr="00457A9F" w:rsidRDefault="00457A9F" w:rsidP="004D02B3">
      <w:pPr>
        <w:pStyle w:val="a3"/>
        <w:rPr>
          <w:rFonts w:asciiTheme="majorHAnsi" w:hAnsiTheme="majorHAnsi"/>
          <w:b/>
          <w:bCs/>
          <w:color w:val="FF0000"/>
          <w:sz w:val="40"/>
          <w:szCs w:val="40"/>
          <w:lang w:val="az-Latn-AZ"/>
        </w:rPr>
      </w:pPr>
      <w:r w:rsidRPr="00457A9F">
        <w:rPr>
          <w:rStyle w:val="a4"/>
          <w:rFonts w:asciiTheme="majorHAnsi" w:hAnsiTheme="majorHAnsi"/>
          <w:color w:val="FF0000"/>
          <w:sz w:val="40"/>
          <w:szCs w:val="40"/>
          <w:lang w:val="az-Latn-AZ"/>
        </w:rPr>
        <w:t>A</w:t>
      </w:r>
      <w:r>
        <w:rPr>
          <w:rStyle w:val="a4"/>
          <w:rFonts w:asciiTheme="majorHAnsi" w:hAnsiTheme="majorHAnsi"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D02B3" w:rsidRPr="00580AFE">
        <w:rPr>
          <w:rStyle w:val="a4"/>
          <w:rFonts w:asciiTheme="majorHAnsi" w:hAnsiTheme="majorHAnsi"/>
          <w:lang w:val="az-Latn-AZ"/>
        </w:rPr>
        <w:t>A/B Test</w:t>
      </w:r>
      <w:r w:rsidR="004D02B3" w:rsidRPr="00580AFE">
        <w:rPr>
          <w:rFonts w:asciiTheme="majorHAnsi" w:hAnsiTheme="majorHAnsi"/>
          <w:b/>
          <w:bCs/>
          <w:lang w:val="az-Latn-AZ"/>
        </w:rPr>
        <w:t xml:space="preserve">: </w:t>
      </w:r>
      <w:r w:rsidR="004D02B3" w:rsidRPr="00580AFE">
        <w:rPr>
          <w:rFonts w:asciiTheme="majorHAnsi" w:hAnsiTheme="majorHAnsi"/>
          <w:lang w:val="az-Latn-AZ"/>
        </w:rPr>
        <w:t>İstatistiksel olarak bir sayfanın  bir bannerın, bir butonun verimliliğini ölçmesi iç</w:t>
      </w:r>
      <w:r w:rsidR="004F6156">
        <w:rPr>
          <w:rFonts w:asciiTheme="majorHAnsi" w:hAnsiTheme="majorHAnsi"/>
          <w:lang w:val="az-Latn-AZ"/>
        </w:rPr>
        <w:t>in yapılan farklılaştırma testi</w:t>
      </w:r>
      <w:r w:rsidR="00DD5960">
        <w:rPr>
          <w:rFonts w:asciiTheme="majorHAnsi" w:hAnsiTheme="majorHAnsi"/>
          <w:lang w:val="az-Latn-AZ"/>
        </w:rPr>
        <w:t>.</w:t>
      </w:r>
      <w:r w:rsidR="00580AFE">
        <w:rPr>
          <w:rFonts w:asciiTheme="majorHAnsi" w:hAnsiTheme="majorHAnsi"/>
          <w:lang w:val="az-Latn-AZ"/>
        </w:rPr>
        <w:t xml:space="preserve">                                                     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Account Manager</w:t>
      </w:r>
      <w:r w:rsidR="004D02B3" w:rsidRPr="004F6156">
        <w:rPr>
          <w:rFonts w:asciiTheme="majorHAnsi" w:hAnsiTheme="majorHAnsi"/>
          <w:lang w:val="az-Latn-AZ"/>
        </w:rPr>
        <w:t>: Hesap yöneticisi, sistem hesaplarının yönetilmesini sağlayanlara denir</w:t>
      </w:r>
      <w:r w:rsidR="00DD5960">
        <w:rPr>
          <w:rFonts w:asciiTheme="majorHAnsi" w:hAnsiTheme="majorHAnsi"/>
          <w:lang w:val="az-Latn-AZ"/>
        </w:rPr>
        <w:t>.</w:t>
      </w:r>
      <w:r w:rsidR="00580AFE">
        <w:rPr>
          <w:rFonts w:asciiTheme="majorHAnsi" w:hAnsiTheme="majorHAnsi"/>
          <w:lang w:val="az-Latn-AZ"/>
        </w:rPr>
        <w:t xml:space="preserve">              </w:t>
      </w:r>
      <w:r w:rsidR="004D02B3" w:rsidRPr="004F6156">
        <w:rPr>
          <w:rStyle w:val="a4"/>
          <w:rFonts w:asciiTheme="majorHAnsi" w:hAnsiTheme="majorHAnsi"/>
          <w:lang w:val="az-Latn-AZ"/>
        </w:rPr>
        <w:t>Acquisition Cost</w:t>
      </w:r>
      <w:r w:rsidR="004D02B3" w:rsidRPr="004F6156">
        <w:rPr>
          <w:rFonts w:asciiTheme="majorHAnsi" w:hAnsiTheme="majorHAnsi"/>
          <w:b/>
          <w:bCs/>
          <w:lang w:val="az-Latn-AZ"/>
        </w:rPr>
        <w:t xml:space="preserve">: </w:t>
      </w:r>
      <w:r w:rsidR="004D02B3" w:rsidRPr="004F6156">
        <w:rPr>
          <w:rFonts w:asciiTheme="majorHAnsi" w:hAnsiTheme="majorHAnsi"/>
          <w:lang w:val="az-Latn-AZ"/>
        </w:rPr>
        <w:t>Kazanma maliyeti</w:t>
      </w:r>
      <w:r w:rsidR="00DD5960">
        <w:rPr>
          <w:rFonts w:asciiTheme="majorHAnsi" w:hAnsiTheme="majorHAnsi"/>
          <w:lang w:val="az-Latn-AZ"/>
        </w:rPr>
        <w:t>.</w:t>
      </w:r>
      <w:r w:rsidR="00580AFE">
        <w:rPr>
          <w:rFonts w:asciiTheme="majorHAnsi" w:hAnsiTheme="majorHAnsi"/>
          <w:lang w:val="az-Latn-AZ"/>
        </w:rPr>
        <w:t xml:space="preserve">                                       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Ad Blocker</w:t>
      </w:r>
      <w:r w:rsidR="004D02B3" w:rsidRPr="004F6156">
        <w:rPr>
          <w:rFonts w:asciiTheme="majorHAnsi" w:hAnsiTheme="majorHAnsi"/>
          <w:b/>
          <w:bCs/>
          <w:lang w:val="az-Latn-AZ"/>
        </w:rPr>
        <w:t xml:space="preserve">: </w:t>
      </w:r>
      <w:r w:rsidR="004D02B3" w:rsidRPr="004F6156">
        <w:rPr>
          <w:rFonts w:asciiTheme="majorHAnsi" w:hAnsiTheme="majorHAnsi"/>
          <w:lang w:val="az-Latn-AZ"/>
        </w:rPr>
        <w:t>Reklam engelleme yazılımı</w:t>
      </w:r>
      <w:r w:rsidR="00DD5960">
        <w:rPr>
          <w:rFonts w:asciiTheme="majorHAnsi" w:hAnsiTheme="majorHAnsi"/>
          <w:lang w:val="az-Latn-AZ"/>
        </w:rPr>
        <w:t>.</w:t>
      </w:r>
      <w:r w:rsidR="00580AFE">
        <w:rPr>
          <w:rFonts w:asciiTheme="majorHAnsi" w:hAnsiTheme="majorHAnsi"/>
          <w:lang w:val="az-Latn-AZ"/>
        </w:rPr>
        <w:t xml:space="preserve">                                                    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Ad Flight</w:t>
      </w:r>
      <w:r w:rsidR="004D02B3" w:rsidRPr="004F6156">
        <w:rPr>
          <w:rFonts w:asciiTheme="majorHAnsi" w:hAnsiTheme="majorHAnsi"/>
          <w:b/>
          <w:bCs/>
          <w:lang w:val="az-Latn-AZ"/>
        </w:rPr>
        <w:t xml:space="preserve">: </w:t>
      </w:r>
      <w:r w:rsidR="004D02B3" w:rsidRPr="004F6156">
        <w:rPr>
          <w:rFonts w:asciiTheme="majorHAnsi" w:hAnsiTheme="majorHAnsi"/>
          <w:lang w:val="az-Latn-AZ"/>
        </w:rPr>
        <w:t>Kampanya süresi</w:t>
      </w:r>
      <w:r w:rsidR="00DD5960">
        <w:rPr>
          <w:rFonts w:asciiTheme="majorHAnsi" w:hAnsiTheme="majorHAnsi"/>
          <w:lang w:val="az-Latn-AZ"/>
        </w:rPr>
        <w:t>.</w:t>
      </w:r>
      <w:r w:rsidR="004F6156" w:rsidRPr="004F6156">
        <w:rPr>
          <w:rFonts w:asciiTheme="majorHAnsi" w:hAnsiTheme="majorHAnsi"/>
          <w:lang w:val="az-Latn-AZ"/>
        </w:rPr>
        <w:t xml:space="preserve">                                                               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Ad Spending</w:t>
      </w:r>
      <w:r w:rsidR="004D02B3" w:rsidRPr="004F6156">
        <w:rPr>
          <w:rFonts w:asciiTheme="majorHAnsi" w:hAnsiTheme="majorHAnsi"/>
          <w:b/>
          <w:bCs/>
          <w:lang w:val="az-Latn-AZ"/>
        </w:rPr>
        <w:t xml:space="preserve">: </w:t>
      </w:r>
      <w:r w:rsidR="004D02B3" w:rsidRPr="004F6156">
        <w:rPr>
          <w:rFonts w:asciiTheme="majorHAnsi" w:hAnsiTheme="majorHAnsi"/>
          <w:lang w:val="az-Latn-AZ"/>
        </w:rPr>
        <w:t>Reklam harcamaları</w:t>
      </w:r>
      <w:r w:rsidR="00DD5960">
        <w:rPr>
          <w:rFonts w:asciiTheme="majorHAnsi" w:hAnsiTheme="majorHAnsi"/>
          <w:lang w:val="az-Latn-AZ"/>
        </w:rPr>
        <w:t>.</w:t>
      </w:r>
      <w:r w:rsidR="004F6156">
        <w:rPr>
          <w:rFonts w:asciiTheme="majorHAnsi" w:hAnsiTheme="majorHAnsi"/>
          <w:lang w:val="az-Latn-AZ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Advertirial</w:t>
      </w:r>
      <w:r w:rsidR="004D02B3" w:rsidRPr="004F6156">
        <w:rPr>
          <w:rFonts w:asciiTheme="majorHAnsi" w:hAnsiTheme="majorHAnsi"/>
          <w:b/>
          <w:bCs/>
          <w:lang w:val="az-Latn-AZ"/>
        </w:rPr>
        <w:t xml:space="preserve">: </w:t>
      </w:r>
      <w:r w:rsidR="004F6156">
        <w:rPr>
          <w:rFonts w:asciiTheme="majorHAnsi" w:hAnsiTheme="majorHAnsi"/>
          <w:lang w:val="az-Latn-AZ"/>
        </w:rPr>
        <w:t>Haber görünümlü reklam</w:t>
      </w:r>
      <w:r w:rsidR="00DD5960">
        <w:rPr>
          <w:rFonts w:asciiTheme="majorHAnsi" w:hAnsiTheme="majorHAnsi"/>
          <w:lang w:val="az-Latn-AZ"/>
        </w:rPr>
        <w:t>.</w:t>
      </w:r>
      <w:r w:rsidR="004F6156">
        <w:rPr>
          <w:rFonts w:asciiTheme="majorHAnsi" w:hAnsiTheme="majorHAnsi"/>
          <w:lang w:val="az-Latn-AZ"/>
        </w:rPr>
        <w:t xml:space="preserve">                                                                     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Ad Space</w:t>
      </w:r>
      <w:r w:rsidR="004D02B3" w:rsidRPr="004F6156">
        <w:rPr>
          <w:rFonts w:asciiTheme="majorHAnsi" w:hAnsiTheme="majorHAnsi"/>
          <w:b/>
          <w:bCs/>
          <w:lang w:val="az-Latn-AZ"/>
        </w:rPr>
        <w:t xml:space="preserve">: </w:t>
      </w:r>
      <w:r w:rsidR="004F6156" w:rsidRPr="004F6156">
        <w:rPr>
          <w:rFonts w:asciiTheme="majorHAnsi" w:hAnsiTheme="majorHAnsi"/>
          <w:lang w:val="az-Latn-AZ"/>
        </w:rPr>
        <w:t>Reklam alanı</w:t>
      </w:r>
      <w:r w:rsidR="00DD5960">
        <w:rPr>
          <w:rFonts w:asciiTheme="majorHAnsi" w:hAnsiTheme="majorHAnsi"/>
          <w:lang w:val="az-Latn-AZ"/>
        </w:rPr>
        <w:t>.</w:t>
      </w:r>
      <w:r w:rsidR="004F6156">
        <w:rPr>
          <w:rFonts w:asciiTheme="majorHAnsi" w:hAnsiTheme="majorHAnsi"/>
          <w:lang w:val="az-Latn-AZ"/>
        </w:rPr>
        <w:t xml:space="preserve">                                                          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Advergaming</w:t>
      </w:r>
      <w:r w:rsidR="004D02B3" w:rsidRPr="004F6156">
        <w:rPr>
          <w:rFonts w:asciiTheme="majorHAnsi" w:hAnsiTheme="majorHAnsi"/>
          <w:b/>
          <w:bCs/>
          <w:lang w:val="az-Latn-AZ"/>
        </w:rPr>
        <w:t xml:space="preserve">: </w:t>
      </w:r>
      <w:r w:rsidR="004D02B3" w:rsidRPr="004F6156">
        <w:rPr>
          <w:rFonts w:asciiTheme="majorHAnsi" w:hAnsiTheme="majorHAnsi"/>
          <w:lang w:val="az-Latn-AZ"/>
        </w:rPr>
        <w:t xml:space="preserve">Marka </w:t>
      </w:r>
      <w:r w:rsidR="004F6156" w:rsidRPr="004F6156">
        <w:rPr>
          <w:rFonts w:asciiTheme="majorHAnsi" w:hAnsiTheme="majorHAnsi"/>
          <w:lang w:val="az-Latn-AZ"/>
        </w:rPr>
        <w:t>veya kampanya için yapılan oyun</w:t>
      </w:r>
      <w:r w:rsidR="00DD5960">
        <w:rPr>
          <w:rFonts w:asciiTheme="majorHAnsi" w:hAnsiTheme="majorHAnsi"/>
          <w:lang w:val="az-Latn-AZ"/>
        </w:rPr>
        <w:t>.</w:t>
      </w:r>
      <w:r w:rsidR="004F6156">
        <w:rPr>
          <w:rFonts w:asciiTheme="majorHAnsi" w:hAnsiTheme="majorHAnsi"/>
          <w:lang w:val="az-Latn-AZ"/>
        </w:rPr>
        <w:t xml:space="preserve">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Aspect Ratio</w:t>
      </w:r>
      <w:r w:rsidR="004D02B3" w:rsidRPr="004F6156">
        <w:rPr>
          <w:rFonts w:asciiTheme="majorHAnsi" w:hAnsiTheme="majorHAnsi"/>
          <w:b/>
          <w:bCs/>
          <w:lang w:val="az-Latn-AZ"/>
        </w:rPr>
        <w:t xml:space="preserve">: </w:t>
      </w:r>
      <w:r w:rsidR="004D02B3" w:rsidRPr="004F6156">
        <w:rPr>
          <w:rFonts w:asciiTheme="majorHAnsi" w:hAnsiTheme="majorHAnsi"/>
          <w:lang w:val="az-Latn-AZ"/>
        </w:rPr>
        <w:t>Görselin yüksekliğinin genişliğine o</w:t>
      </w:r>
      <w:r w:rsidR="004F6156" w:rsidRPr="004F6156">
        <w:rPr>
          <w:rFonts w:asciiTheme="majorHAnsi" w:hAnsiTheme="majorHAnsi"/>
          <w:lang w:val="az-Latn-AZ"/>
        </w:rPr>
        <w:t>ranı</w:t>
      </w:r>
      <w:r w:rsidR="00DD5960">
        <w:rPr>
          <w:rFonts w:asciiTheme="majorHAnsi" w:hAnsiTheme="majorHAnsi"/>
          <w:lang w:val="az-Latn-AZ"/>
        </w:rPr>
        <w:t>.</w:t>
      </w:r>
      <w:r w:rsidR="004F6156">
        <w:rPr>
          <w:rFonts w:asciiTheme="majorHAnsi" w:hAnsiTheme="majorHAnsi"/>
          <w:lang w:val="az-Latn-AZ"/>
        </w:rPr>
        <w:t xml:space="preserve">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Adsense:</w:t>
      </w:r>
      <w:r w:rsidR="004D02B3" w:rsidRPr="004F6156">
        <w:rPr>
          <w:rFonts w:asciiTheme="majorHAnsi" w:hAnsiTheme="majorHAnsi"/>
          <w:lang w:val="az-Latn-AZ"/>
        </w:rPr>
        <w:t xml:space="preserve"> Google’ın görs</w:t>
      </w:r>
      <w:r w:rsidR="004F6156" w:rsidRPr="004F6156">
        <w:rPr>
          <w:rFonts w:asciiTheme="majorHAnsi" w:hAnsiTheme="majorHAnsi"/>
          <w:lang w:val="az-Latn-AZ"/>
        </w:rPr>
        <w:t>el ve metin reklam platformudur</w:t>
      </w:r>
      <w:r w:rsidR="00DD5960">
        <w:rPr>
          <w:rFonts w:asciiTheme="majorHAnsi" w:hAnsiTheme="majorHAnsi"/>
          <w:lang w:val="az-Latn-AZ"/>
        </w:rPr>
        <w:t>.</w:t>
      </w:r>
      <w:r w:rsidR="004F6156">
        <w:rPr>
          <w:rFonts w:asciiTheme="majorHAnsi" w:hAnsiTheme="majorHAnsi"/>
          <w:lang w:val="az-Latn-AZ"/>
        </w:rPr>
        <w:t xml:space="preserve">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Affiliate Marketing</w:t>
      </w:r>
      <w:r w:rsidR="004D02B3" w:rsidRPr="004F6156">
        <w:rPr>
          <w:rFonts w:asciiTheme="majorHAnsi" w:hAnsiTheme="majorHAnsi"/>
          <w:lang w:val="az-Latn-AZ"/>
        </w:rPr>
        <w:t>: Affiliate Marketing ’de reklam veren, ürünlerini ya da servisini internet ortamında pazarlamaları karşılığı yayıncılara satış ya da lead başına önceden bel</w:t>
      </w:r>
      <w:r w:rsidR="004F6156" w:rsidRPr="004F6156">
        <w:rPr>
          <w:rFonts w:asciiTheme="majorHAnsi" w:hAnsiTheme="majorHAnsi"/>
          <w:lang w:val="az-Latn-AZ"/>
        </w:rPr>
        <w:t>irlenen bir komisyon ödemesidir</w:t>
      </w:r>
      <w:r w:rsidR="00DD5960">
        <w:rPr>
          <w:rFonts w:asciiTheme="majorHAnsi" w:hAnsiTheme="majorHAnsi"/>
          <w:lang w:val="az-Latn-AZ"/>
        </w:rPr>
        <w:t>.</w:t>
      </w:r>
      <w:r w:rsidR="004F6156">
        <w:rPr>
          <w:rFonts w:asciiTheme="majorHAnsi" w:hAnsiTheme="majorHAnsi"/>
          <w:lang w:val="az-Latn-AZ"/>
        </w:rPr>
        <w:t xml:space="preserve">                                                                    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 xml:space="preserve">Ajaxz: </w:t>
      </w:r>
      <w:r w:rsidR="004D02B3" w:rsidRPr="004F6156">
        <w:rPr>
          <w:rFonts w:asciiTheme="majorHAnsi" w:hAnsiTheme="majorHAnsi"/>
          <w:lang w:val="az-Latn-AZ"/>
        </w:rPr>
        <w:t>Asynchronous JavaScript and XML vb. etkileşimli web uygulamalar</w:t>
      </w:r>
      <w:r w:rsidR="004F6156" w:rsidRPr="004F6156">
        <w:rPr>
          <w:rFonts w:asciiTheme="majorHAnsi" w:hAnsiTheme="majorHAnsi"/>
          <w:lang w:val="az-Latn-AZ"/>
        </w:rPr>
        <w:t>ı oluşturmak için bir tekniktir</w:t>
      </w:r>
      <w:r w:rsidR="00DD5960">
        <w:rPr>
          <w:rFonts w:asciiTheme="majorHAnsi" w:hAnsiTheme="majorHAnsi"/>
          <w:lang w:val="az-Latn-AZ"/>
        </w:rPr>
        <w:t>.</w:t>
      </w:r>
      <w:r w:rsidR="004D02B3" w:rsidRPr="004F6156">
        <w:rPr>
          <w:rFonts w:asciiTheme="majorHAnsi" w:hAnsiTheme="majorHAnsi"/>
          <w:lang w:val="az-Latn-AZ"/>
        </w:rPr>
        <w:t xml:space="preserve"> </w:t>
      </w:r>
      <w:r w:rsidR="004F6156">
        <w:rPr>
          <w:rStyle w:val="a4"/>
          <w:rFonts w:asciiTheme="majorHAnsi" w:hAnsiTheme="majorHAnsi"/>
          <w:b w:val="0"/>
          <w:bCs w:val="0"/>
          <w:lang w:val="az-Latn-AZ"/>
        </w:rPr>
        <w:t xml:space="preserve">                                                                                                  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Algoritma:  </w:t>
      </w:r>
      <w:r w:rsidR="004D02B3" w:rsidRPr="004F6156">
        <w:rPr>
          <w:rFonts w:asciiTheme="majorHAnsi" w:hAnsiTheme="majorHAnsi"/>
          <w:lang w:val="az-Latn-AZ"/>
        </w:rPr>
        <w:t>Bir arama motorunun organik arama sonuçlarında bir web sayfasının ilgi derecesini (ve dolayısıyla sıralamasını) belirlemek için ku</w:t>
      </w:r>
      <w:r w:rsidR="004F6156" w:rsidRPr="004F6156">
        <w:rPr>
          <w:rFonts w:asciiTheme="majorHAnsi" w:hAnsiTheme="majorHAnsi"/>
          <w:lang w:val="az-Latn-AZ"/>
        </w:rPr>
        <w:t>llanabileceği “kurallar” dizisi</w:t>
      </w:r>
      <w:r w:rsidR="00DD5960">
        <w:rPr>
          <w:rFonts w:asciiTheme="majorHAnsi" w:hAnsiTheme="majorHAnsi"/>
          <w:lang w:val="az-Latn-AZ"/>
        </w:rPr>
        <w:t>.</w:t>
      </w:r>
      <w:r w:rsidR="004F6156">
        <w:rPr>
          <w:rFonts w:asciiTheme="majorHAnsi" w:hAnsiTheme="majorHAnsi"/>
          <w:lang w:val="az-Latn-AZ"/>
        </w:rPr>
        <w:t xml:space="preserve">                    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Alt Tag – Alt Txt</w:t>
      </w:r>
      <w:r w:rsidR="004D02B3" w:rsidRPr="004F6156">
        <w:rPr>
          <w:rFonts w:asciiTheme="majorHAnsi" w:hAnsiTheme="majorHAnsi"/>
          <w:lang w:val="az-Latn-AZ"/>
        </w:rPr>
        <w:t>: HTML de &lt;img alt=” ” src=”#”/&gt; kalıbıyla kullanılınır. Görsel içeriği arama motorları okuyamadığı için bunları tanımlayan ve</w:t>
      </w:r>
      <w:r w:rsidR="004F6156" w:rsidRPr="004F6156">
        <w:rPr>
          <w:rFonts w:asciiTheme="majorHAnsi" w:hAnsiTheme="majorHAnsi"/>
          <w:lang w:val="az-Latn-AZ"/>
        </w:rPr>
        <w:t xml:space="preserve"> anlamlandıran micro datalardır</w:t>
      </w:r>
      <w:r w:rsidR="00DD5960">
        <w:rPr>
          <w:rFonts w:asciiTheme="majorHAnsi" w:hAnsiTheme="majorHAnsi"/>
          <w:lang w:val="az-Latn-AZ"/>
        </w:rPr>
        <w:t>.</w:t>
      </w:r>
      <w:r w:rsidR="004F6156">
        <w:rPr>
          <w:rFonts w:asciiTheme="majorHAnsi" w:hAnsiTheme="majorHAnsi"/>
          <w:lang w:val="az-Latn-AZ"/>
        </w:rPr>
        <w:t xml:space="preserve">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Anchor Text</w:t>
      </w:r>
      <w:r w:rsidR="004D02B3" w:rsidRPr="004F6156">
        <w:rPr>
          <w:rFonts w:asciiTheme="majorHAnsi" w:hAnsiTheme="majorHAnsi"/>
          <w:lang w:val="az-Latn-AZ"/>
        </w:rPr>
        <w:t xml:space="preserve">: </w:t>
      </w:r>
      <w:r w:rsidR="004F6156" w:rsidRPr="004F6156">
        <w:rPr>
          <w:rFonts w:asciiTheme="majorHAnsi" w:hAnsiTheme="majorHAnsi"/>
          <w:lang w:val="az-Latn-AZ"/>
        </w:rPr>
        <w:t>Tıklanabilir metine denir</w:t>
      </w:r>
      <w:r w:rsidR="00DD5960">
        <w:rPr>
          <w:rFonts w:asciiTheme="majorHAnsi" w:hAnsiTheme="majorHAnsi"/>
          <w:lang w:val="az-Latn-AZ"/>
        </w:rPr>
        <w:t>.</w:t>
      </w:r>
      <w:r w:rsidR="004F6156">
        <w:rPr>
          <w:rFonts w:asciiTheme="majorHAnsi" w:hAnsiTheme="majorHAnsi"/>
          <w:lang w:val="az-Latn-AZ"/>
        </w:rPr>
        <w:t xml:space="preserve">                       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 xml:space="preserve">Animated GIF: </w:t>
      </w:r>
      <w:r w:rsidR="004D02B3" w:rsidRPr="004F6156">
        <w:rPr>
          <w:rFonts w:asciiTheme="majorHAnsi" w:hAnsiTheme="majorHAnsi"/>
          <w:lang w:val="az-Latn-AZ"/>
        </w:rPr>
        <w:t>Birden fazla resmi bir araya getirerek frameler şeklinde peş peşe gel</w:t>
      </w:r>
      <w:r w:rsidR="004F6156" w:rsidRPr="004F6156">
        <w:rPr>
          <w:rFonts w:asciiTheme="majorHAnsi" w:hAnsiTheme="majorHAnsi"/>
          <w:lang w:val="az-Latn-AZ"/>
        </w:rPr>
        <w:t>en animasyonlu görsellere denir</w:t>
      </w:r>
      <w:r w:rsidR="00DD5960">
        <w:rPr>
          <w:rFonts w:asciiTheme="majorHAnsi" w:hAnsiTheme="majorHAnsi"/>
          <w:lang w:val="az-Latn-AZ"/>
        </w:rPr>
        <w:t>.</w:t>
      </w:r>
      <w:r w:rsidR="004F6156">
        <w:rPr>
          <w:rFonts w:asciiTheme="majorHAnsi" w:hAnsiTheme="majorHAnsi"/>
          <w:lang w:val="az-Latn-AZ"/>
        </w:rPr>
        <w:t xml:space="preserve">                                                       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App</w:t>
      </w:r>
      <w:r w:rsidR="004D02B3" w:rsidRPr="004F6156">
        <w:rPr>
          <w:rFonts w:asciiTheme="majorHAnsi" w:hAnsiTheme="majorHAnsi"/>
          <w:b/>
          <w:lang w:val="az-Latn-AZ"/>
        </w:rPr>
        <w:t>:</w:t>
      </w:r>
      <w:r w:rsidR="004D02B3" w:rsidRPr="004F6156">
        <w:rPr>
          <w:rFonts w:asciiTheme="majorHAnsi" w:hAnsiTheme="majorHAnsi"/>
          <w:lang w:val="az-Latn-AZ"/>
        </w:rPr>
        <w:t xml:space="preserve"> Application (uygulama) teriminin kısaltması ve program teriminin eş anlamlısı. Uygulamalar, yazılımın içinde kodlanmış olan ve bilgisayar donanımına verileri manipüle etme veya görüntüleme talimatı v</w:t>
      </w:r>
      <w:r w:rsidR="004F6156" w:rsidRPr="004F6156">
        <w:rPr>
          <w:rFonts w:asciiTheme="majorHAnsi" w:hAnsiTheme="majorHAnsi"/>
          <w:lang w:val="az-Latn-AZ"/>
        </w:rPr>
        <w:t>eren bir dizi talimattan oluşur</w:t>
      </w:r>
      <w:r w:rsidR="00DD5960">
        <w:rPr>
          <w:rFonts w:asciiTheme="majorHAnsi" w:hAnsiTheme="majorHAnsi"/>
          <w:lang w:val="az-Latn-AZ"/>
        </w:rPr>
        <w:t>.</w:t>
      </w:r>
      <w:r w:rsidR="004F6156">
        <w:rPr>
          <w:rFonts w:asciiTheme="majorHAnsi" w:hAnsiTheme="majorHAnsi"/>
          <w:lang w:val="az-Latn-AZ"/>
        </w:rPr>
        <w:t xml:space="preserve">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Automation Center</w:t>
      </w:r>
      <w:r w:rsidR="004D02B3" w:rsidRPr="004F6156">
        <w:rPr>
          <w:rFonts w:asciiTheme="majorHAnsi" w:hAnsiTheme="majorHAnsi"/>
          <w:b/>
          <w:bCs/>
          <w:lang w:val="az-Latn-AZ"/>
        </w:rPr>
        <w:t xml:space="preserve">: </w:t>
      </w:r>
      <w:r w:rsidR="004D02B3" w:rsidRPr="004F6156">
        <w:rPr>
          <w:rFonts w:asciiTheme="majorHAnsi" w:hAnsiTheme="majorHAnsi"/>
          <w:lang w:val="az-Latn-AZ"/>
        </w:rPr>
        <w:t>Otomasyon merkezidir.  Örneğin; mail sisteminin otomasy</w:t>
      </w:r>
      <w:r w:rsidR="004F6156" w:rsidRPr="004F6156">
        <w:rPr>
          <w:rFonts w:asciiTheme="majorHAnsi" w:hAnsiTheme="majorHAnsi"/>
          <w:lang w:val="az-Latn-AZ"/>
        </w:rPr>
        <w:t>onun, kurgusunun yapıldığı alan</w:t>
      </w:r>
      <w:r w:rsidR="00DD5960">
        <w:rPr>
          <w:rFonts w:asciiTheme="majorHAnsi" w:hAnsiTheme="majorHAnsi"/>
          <w:lang w:val="az-Latn-AZ"/>
        </w:rPr>
        <w:t>.</w:t>
      </w:r>
      <w:r w:rsidR="004F6156">
        <w:rPr>
          <w:rFonts w:asciiTheme="majorHAnsi" w:hAnsiTheme="majorHAnsi"/>
          <w:lang w:val="az-Latn-AZ"/>
        </w:rPr>
        <w:t xml:space="preserve">                                                     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Avatar</w:t>
      </w:r>
      <w:r w:rsidR="004D02B3" w:rsidRPr="004F6156">
        <w:rPr>
          <w:rFonts w:asciiTheme="majorHAnsi" w:hAnsiTheme="majorHAnsi"/>
          <w:b/>
          <w:lang w:val="az-Latn-AZ"/>
        </w:rPr>
        <w:t>:</w:t>
      </w:r>
      <w:r w:rsidR="004D02B3" w:rsidRPr="004F6156">
        <w:rPr>
          <w:rFonts w:asciiTheme="majorHAnsi" w:hAnsiTheme="majorHAnsi"/>
          <w:lang w:val="az-Latn-AZ"/>
        </w:rPr>
        <w:t xml:space="preserve"> Sohbet odalarında, oyunlarda veya web sitesinde yardım işlevi olarak bir bireyi temsil etmek için kullanılan resim veya karikatür</w:t>
      </w:r>
      <w:r w:rsidR="00DD5960">
        <w:rPr>
          <w:rFonts w:asciiTheme="majorHAnsi" w:hAnsiTheme="majorHAnsi"/>
          <w:lang w:val="az-Latn-AZ"/>
        </w:rPr>
        <w:t>.</w:t>
      </w:r>
      <w:r w:rsidR="004F6156">
        <w:rPr>
          <w:rFonts w:asciiTheme="majorHAnsi" w:hAnsiTheme="majorHAnsi"/>
          <w:lang w:val="az-Latn-AZ"/>
        </w:rPr>
        <w:t xml:space="preserve">                                                                                                          </w:t>
      </w:r>
      <w:r w:rsidR="004D02B3" w:rsidRPr="004F6156">
        <w:rPr>
          <w:rStyle w:val="a4"/>
          <w:rFonts w:asciiTheme="majorHAnsi" w:hAnsiTheme="majorHAnsi"/>
          <w:lang w:val="az-Latn-AZ"/>
        </w:rPr>
        <w:t>Averaj Sayfa Görüntülenme (Pages Per Visit)</w:t>
      </w:r>
      <w:r w:rsidR="004D02B3" w:rsidRPr="004F6156">
        <w:rPr>
          <w:rFonts w:asciiTheme="majorHAnsi" w:hAnsiTheme="majorHAnsi"/>
          <w:lang w:val="az-Latn-AZ"/>
        </w:rPr>
        <w:t>: Her bir tekil ziyaretçinin, web sitesinde görüntülediği toplam sayfa adedine göre, bir ziyaretçinin sitede ortalama</w:t>
      </w:r>
      <w:r w:rsidR="004F6156">
        <w:rPr>
          <w:rFonts w:asciiTheme="majorHAnsi" w:hAnsiTheme="majorHAnsi"/>
          <w:lang w:val="az-Latn-AZ"/>
        </w:rPr>
        <w:t xml:space="preserve"> kaç sayfa gezdiğinin sayısıdır</w:t>
      </w:r>
      <w:r w:rsidR="00DD5960">
        <w:rPr>
          <w:rFonts w:asciiTheme="majorHAnsi" w:hAnsiTheme="majorHAnsi"/>
          <w:lang w:val="az-Latn-AZ"/>
        </w:rPr>
        <w:t>.</w:t>
      </w:r>
    </w:p>
    <w:p w:rsidR="00BD60E1" w:rsidRPr="00BD60E1" w:rsidRDefault="00BD60E1" w:rsidP="00BD60E1">
      <w:pPr>
        <w:rPr>
          <w:rFonts w:asciiTheme="majorHAnsi" w:hAnsiTheme="majorHAnsi"/>
          <w:b/>
          <w:color w:val="FF0000"/>
          <w:sz w:val="40"/>
          <w:szCs w:val="40"/>
          <w:lang w:val="az-Latn-AZ"/>
        </w:rPr>
      </w:pPr>
      <w:r w:rsidRPr="00BD60E1">
        <w:rPr>
          <w:rFonts w:asciiTheme="majorHAnsi" w:hAnsiTheme="majorHAnsi"/>
          <w:b/>
          <w:color w:val="FF0000"/>
          <w:sz w:val="40"/>
          <w:szCs w:val="40"/>
          <w:lang w:val="az-Latn-AZ"/>
        </w:rPr>
        <w:t>B</w:t>
      </w:r>
      <w:r>
        <w:rPr>
          <w:rFonts w:asciiTheme="majorHAnsi" w:hAnsiTheme="majorHAnsi"/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                   </w:t>
      </w:r>
      <w:r>
        <w:rPr>
          <w:rStyle w:val="a4"/>
          <w:lang w:val="az-Latn-AZ"/>
        </w:rPr>
        <w:t>B</w:t>
      </w:r>
      <w:r w:rsidRPr="00BD60E1">
        <w:rPr>
          <w:rStyle w:val="a4"/>
          <w:lang w:val="az-Latn-AZ"/>
        </w:rPr>
        <w:t>andwidth</w:t>
      </w:r>
      <w:r>
        <w:rPr>
          <w:rStyle w:val="a4"/>
          <w:lang w:val="az-Latn-AZ"/>
        </w:rPr>
        <w:t xml:space="preserve">: </w:t>
      </w:r>
      <w:r w:rsidRPr="00BD60E1">
        <w:rPr>
          <w:lang w:val="az-Latn-AZ"/>
        </w:rPr>
        <w:t>Bant Genişliği. İletişim hattının iletim hızı – genellikle saniye başına kilobayt (Kbps) cinsinden ölçülür. Bu, İnternet bağlantınızın bir saniyede taşıyabildiği veri miktarı ile ilgilidir.</w:t>
      </w:r>
      <w:r>
        <w:rPr>
          <w:lang w:val="az-Latn-AZ"/>
        </w:rPr>
        <w:t xml:space="preserve">                                                                 </w:t>
      </w:r>
      <w:r>
        <w:rPr>
          <w:rStyle w:val="a4"/>
        </w:rPr>
        <w:t>Banner (superbanner, leaderboard):</w:t>
      </w:r>
      <w:r>
        <w:t xml:space="preserve"> İnternette yayınlanan ve genellikle bir sayfanın üstünde sabit bir şekilde yer </w:t>
      </w:r>
      <w:proofErr w:type="gramStart"/>
      <w:r>
        <w:t>alan</w:t>
      </w:r>
      <w:proofErr w:type="gramEnd"/>
      <w:r>
        <w:t xml:space="preserve"> uzun ve yatay çevrimiçi reklam.                                                                                                                         </w:t>
      </w:r>
      <w:r>
        <w:rPr>
          <w:rStyle w:val="a4"/>
        </w:rPr>
        <w:t>Barter:</w:t>
      </w:r>
      <w:r>
        <w:rPr>
          <w:b/>
          <w:bCs/>
        </w:rPr>
        <w:t xml:space="preserve"> </w:t>
      </w:r>
      <w:r>
        <w:t xml:space="preserve">Takas, değiş tokuş.                                                                                                                                                         </w:t>
      </w:r>
      <w:r>
        <w:rPr>
          <w:rStyle w:val="a4"/>
        </w:rPr>
        <w:t>Behavioral</w:t>
      </w:r>
      <w:proofErr w:type="gramStart"/>
      <w:r>
        <w:rPr>
          <w:rStyle w:val="a4"/>
        </w:rPr>
        <w:t>  Targeting</w:t>
      </w:r>
      <w:proofErr w:type="gramEnd"/>
      <w:r>
        <w:rPr>
          <w:b/>
          <w:bCs/>
        </w:rPr>
        <w:t xml:space="preserve">: </w:t>
      </w:r>
      <w:r>
        <w:t xml:space="preserve">Davranışsal hedefleme. </w:t>
      </w:r>
      <w:proofErr w:type="gramStart"/>
      <w:r>
        <w:t>Kullanıcı davranışına göre amaç belirleme.</w:t>
      </w:r>
      <w:proofErr w:type="gramEnd"/>
    </w:p>
    <w:p w:rsidR="00BD60E1" w:rsidRDefault="00BD60E1" w:rsidP="00BD60E1">
      <w:pPr>
        <w:pStyle w:val="a3"/>
      </w:pPr>
      <w:r>
        <w:rPr>
          <w:rStyle w:val="a4"/>
        </w:rPr>
        <w:lastRenderedPageBreak/>
        <w:t xml:space="preserve">Beta: </w:t>
      </w:r>
      <w:r>
        <w:t xml:space="preserve">Alfadan sonraki ilk aşama. Ortak alanda yayınlanan ve böylece hatalarının mümkün olduğu </w:t>
      </w:r>
      <w:proofErr w:type="gramStart"/>
      <w:r>
        <w:t>kadar</w:t>
      </w:r>
      <w:proofErr w:type="gramEnd"/>
      <w:r>
        <w:t xml:space="preserve"> büyük bir bölümünün tespit edilip giderilmesi ve kullanıcılar tarafından test edilebilmesi sağlanan bir uygulama (genellikle web sitesi).                                                                                                                                         </w:t>
      </w:r>
      <w:r>
        <w:rPr>
          <w:rStyle w:val="a4"/>
        </w:rPr>
        <w:t>Backlink:</w:t>
      </w:r>
      <w:r>
        <w:t xml:space="preserve"> Bir web sayfasından başka bir web sayfasına </w:t>
      </w:r>
      <w:r>
        <w:rPr>
          <w:rStyle w:val="a4"/>
        </w:rPr>
        <w:t>Anchor Text</w:t>
      </w:r>
      <w:r>
        <w:t xml:space="preserve"> ile veya açık bir URL ile gönderilen bağlantıya denir.                                                                                                                                                                                                           </w:t>
      </w:r>
      <w:r>
        <w:rPr>
          <w:rStyle w:val="a4"/>
        </w:rPr>
        <w:t>Bandwidth</w:t>
      </w:r>
      <w:r>
        <w:t xml:space="preserve">: Belli bir zaman aralığındaki veri hareketine denir.                                                                                                                              </w:t>
      </w:r>
      <w:r>
        <w:rPr>
          <w:rStyle w:val="a4"/>
        </w:rPr>
        <w:t>Blacklists</w:t>
      </w:r>
      <w:r>
        <w:t xml:space="preserve">: Bir web sitesinin Google kalite kurallarına uygun olmaması sonucu </w:t>
      </w:r>
      <w:r>
        <w:rPr>
          <w:rStyle w:val="a4"/>
        </w:rPr>
        <w:t>Google</w:t>
      </w:r>
      <w:r>
        <w:t xml:space="preserve">’ın web sitesini </w:t>
      </w:r>
      <w:proofErr w:type="gramStart"/>
      <w:r>
        <w:t>kara</w:t>
      </w:r>
      <w:proofErr w:type="gramEnd"/>
      <w:r>
        <w:t xml:space="preserve"> liste denilen spam içerikli siteler grubuna eklemesidir.                                                                                                                           </w:t>
      </w:r>
      <w:r>
        <w:rPr>
          <w:rStyle w:val="a4"/>
        </w:rPr>
        <w:t>Blog</w:t>
      </w:r>
      <w:r>
        <w:t xml:space="preserve">: Bir web günlüğü olarak bilinir.  </w:t>
      </w:r>
      <w:proofErr w:type="gramStart"/>
      <w:r>
        <w:t>Blog kullanıcılarına bloggers denir.</w:t>
      </w:r>
      <w:proofErr w:type="gramEnd"/>
      <w:r w:rsidR="009D1D58">
        <w:t xml:space="preserve">                                    </w:t>
      </w:r>
      <w:r>
        <w:rPr>
          <w:rStyle w:val="a4"/>
        </w:rPr>
        <w:t>Bookmarks</w:t>
      </w:r>
      <w:r w:rsidR="009D1D58">
        <w:rPr>
          <w:rStyle w:val="a4"/>
        </w:rPr>
        <w:t>:</w:t>
      </w:r>
      <w:r w:rsidR="009D1D58">
        <w:t xml:space="preserve"> </w:t>
      </w:r>
      <w:r>
        <w:t xml:space="preserve">Sık kullanılanlar olarak bilinir. </w:t>
      </w:r>
      <w:proofErr w:type="gramStart"/>
      <w:r>
        <w:t>Browserlarda genellikle imleme ve sık kullanılanlara ekle seçenekleri olarak kendilerini gösterirler.</w:t>
      </w:r>
      <w:proofErr w:type="gramEnd"/>
      <w:r w:rsidR="009D1D58">
        <w:t xml:space="preserve">                                                                                         </w:t>
      </w:r>
      <w:r>
        <w:rPr>
          <w:rStyle w:val="a4"/>
        </w:rPr>
        <w:t>Bounce Rate</w:t>
      </w:r>
      <w:r w:rsidR="009D1D58">
        <w:rPr>
          <w:rStyle w:val="a4"/>
        </w:rPr>
        <w:t>:</w:t>
      </w:r>
      <w:r w:rsidR="009D1D58">
        <w:t xml:space="preserve"> </w:t>
      </w:r>
      <w:r>
        <w:t xml:space="preserve">Web sitesine gelen ziyaretçilerin hemen çıkma oranını ifade </w:t>
      </w:r>
      <w:proofErr w:type="gramStart"/>
      <w:r>
        <w:t>eder</w:t>
      </w:r>
      <w:proofErr w:type="gramEnd"/>
      <w:r>
        <w:t>.</w:t>
      </w:r>
      <w:r w:rsidR="009D1D58">
        <w:t xml:space="preserve">                                           </w:t>
      </w:r>
      <w:proofErr w:type="gramStart"/>
      <w:r>
        <w:rPr>
          <w:rStyle w:val="a4"/>
        </w:rPr>
        <w:t>Branding</w:t>
      </w:r>
      <w:r w:rsidR="009D1D58">
        <w:rPr>
          <w:rStyle w:val="a4"/>
        </w:rPr>
        <w:t>:</w:t>
      </w:r>
      <w:r w:rsidR="009D1D58">
        <w:rPr>
          <w:b/>
          <w:bCs/>
        </w:rPr>
        <w:t xml:space="preserve"> </w:t>
      </w:r>
      <w:r>
        <w:t>Markalaşma.</w:t>
      </w:r>
      <w:proofErr w:type="gramEnd"/>
      <w:r w:rsidR="009D1D58">
        <w:t xml:space="preserve">                                                                                                                             </w:t>
      </w:r>
      <w:proofErr w:type="gramStart"/>
      <w:r>
        <w:rPr>
          <w:rStyle w:val="a4"/>
        </w:rPr>
        <w:t>Brand Awareness</w:t>
      </w:r>
      <w:r w:rsidR="009D1D58">
        <w:rPr>
          <w:rStyle w:val="a4"/>
        </w:rPr>
        <w:t>:</w:t>
      </w:r>
      <w:r w:rsidR="009D1D58">
        <w:rPr>
          <w:b/>
          <w:bCs/>
        </w:rPr>
        <w:t xml:space="preserve"> </w:t>
      </w:r>
      <w:r>
        <w:t>Marka farkındalığı anlamına gelmektedir.</w:t>
      </w:r>
      <w:proofErr w:type="gramEnd"/>
      <w:r w:rsidR="009D1D58">
        <w:t xml:space="preserve">                                                                  </w:t>
      </w:r>
      <w:proofErr w:type="gramStart"/>
      <w:r>
        <w:rPr>
          <w:rStyle w:val="a4"/>
        </w:rPr>
        <w:t>Brand Value</w:t>
      </w:r>
      <w:r w:rsidR="009D1D58">
        <w:rPr>
          <w:rStyle w:val="a4"/>
        </w:rPr>
        <w:t xml:space="preserve">: </w:t>
      </w:r>
      <w:r>
        <w:t>Marka değeri.</w:t>
      </w:r>
      <w:proofErr w:type="gramEnd"/>
      <w:r w:rsidR="009D1D58">
        <w:t xml:space="preserve">                                                                                                                                                </w:t>
      </w:r>
      <w:r>
        <w:rPr>
          <w:rStyle w:val="a4"/>
        </w:rPr>
        <w:t>Breadcrumb</w:t>
      </w:r>
      <w:r w:rsidR="009D1D58">
        <w:rPr>
          <w:rStyle w:val="a4"/>
        </w:rPr>
        <w:t xml:space="preserve">: </w:t>
      </w:r>
      <w:r>
        <w:t>Bir web sayfasının kategori ağaç hiyerarşisine denir.</w:t>
      </w:r>
      <w:r w:rsidR="009D1D58">
        <w:t xml:space="preserve">                                                     </w:t>
      </w:r>
      <w:r>
        <w:rPr>
          <w:rStyle w:val="a4"/>
        </w:rPr>
        <w:t>Broadband</w:t>
      </w:r>
      <w:r w:rsidR="009D1D58">
        <w:rPr>
          <w:rStyle w:val="a4"/>
        </w:rPr>
        <w:t xml:space="preserve">: </w:t>
      </w:r>
      <w:r>
        <w:t xml:space="preserve">Her zaman açık olan ve standart çevirmeli bağlantıya göre daha yüksek bit hızı (128 kbps veya üzeri) sağlayan İnternet bağlantısı. </w:t>
      </w:r>
      <w:proofErr w:type="gramStart"/>
      <w:r>
        <w:t xml:space="preserve">Sayfalar daha hızlı yüklendiği ve öğeler daha hızlı indirilebildiği için daha iyi bir </w:t>
      </w:r>
      <w:r w:rsidR="009D1D58">
        <w:t xml:space="preserve">internet </w:t>
      </w:r>
      <w:r>
        <w:t>deneyimi sağlar.</w:t>
      </w:r>
      <w:proofErr w:type="gramEnd"/>
      <w:r w:rsidR="009D1D58">
        <w:t xml:space="preserve">                                                                             </w:t>
      </w:r>
      <w:proofErr w:type="gramStart"/>
      <w:r>
        <w:rPr>
          <w:rStyle w:val="a4"/>
        </w:rPr>
        <w:t>Buffering</w:t>
      </w:r>
      <w:r w:rsidR="009D1D58">
        <w:rPr>
          <w:rStyle w:val="a4"/>
        </w:rPr>
        <w:t>:</w:t>
      </w:r>
      <w:r w:rsidR="009D1D58">
        <w:t xml:space="preserve"> </w:t>
      </w:r>
      <w:r>
        <w:t>Ara Belleğe Alma.</w:t>
      </w:r>
      <w:proofErr w:type="gramEnd"/>
      <w:r>
        <w:t xml:space="preserve"> Bir akışlı medya oynatıcısının bir dosyanın bölümlerini dosyayı oynatmaya başlamaya yetecek miktarda bilgi toplanana </w:t>
      </w:r>
      <w:proofErr w:type="gramStart"/>
      <w:r>
        <w:t>kadar</w:t>
      </w:r>
      <w:proofErr w:type="gramEnd"/>
      <w:r>
        <w:t xml:space="preserve"> kaydetmesi.</w:t>
      </w:r>
      <w:r w:rsidR="009D1D58">
        <w:t xml:space="preserve">                                           </w:t>
      </w:r>
      <w:r>
        <w:rPr>
          <w:rStyle w:val="a4"/>
        </w:rPr>
        <w:t>Buton</w:t>
      </w:r>
      <w:r w:rsidR="009D1D58">
        <w:rPr>
          <w:rStyle w:val="a4"/>
        </w:rPr>
        <w:t>:</w:t>
      </w:r>
      <w:r>
        <w:rPr>
          <w:rStyle w:val="a4"/>
        </w:rPr>
        <w:t xml:space="preserve"> </w:t>
      </w:r>
      <w:r>
        <w:t>Genellikle bir web sitesi sayfasında gömülü olarak bulunan kare biçimli çevrimiçi reklam.</w:t>
      </w:r>
      <w:r w:rsidR="009D1D58">
        <w:t xml:space="preserve">          </w:t>
      </w:r>
      <w:r>
        <w:rPr>
          <w:rStyle w:val="a4"/>
        </w:rPr>
        <w:t>Business to Business (B2B)</w:t>
      </w:r>
      <w:r w:rsidR="009D1D58">
        <w:rPr>
          <w:rStyle w:val="a4"/>
        </w:rPr>
        <w:t>:</w:t>
      </w:r>
      <w:r w:rsidR="009D1D58">
        <w:t xml:space="preserve"> </w:t>
      </w:r>
      <w:r>
        <w:t>İki farklı şirket arası gerçekleşen ticarete denir.</w:t>
      </w:r>
      <w:r w:rsidR="009D1D58">
        <w:t xml:space="preserve">                                     </w:t>
      </w:r>
      <w:r>
        <w:rPr>
          <w:rStyle w:val="a4"/>
        </w:rPr>
        <w:t>Business to Consumers (B2C)</w:t>
      </w:r>
      <w:r w:rsidR="009D1D58">
        <w:rPr>
          <w:rStyle w:val="a4"/>
        </w:rPr>
        <w:t>:</w:t>
      </w:r>
      <w:r w:rsidR="009D1D58">
        <w:t xml:space="preserve"> </w:t>
      </w:r>
      <w:r>
        <w:t>Firma ile son kullanıcı arasında gerçekleşen ticarete denir.</w:t>
      </w:r>
    </w:p>
    <w:p w:rsidR="009D1D58" w:rsidRPr="000029C4" w:rsidRDefault="009D1D58" w:rsidP="009D1D58">
      <w:pPr>
        <w:pStyle w:val="a3"/>
        <w:rPr>
          <w:b/>
          <w:color w:val="FF0000"/>
          <w:sz w:val="40"/>
          <w:szCs w:val="40"/>
        </w:rPr>
      </w:pPr>
      <w:r w:rsidRPr="009D1D58">
        <w:rPr>
          <w:b/>
          <w:color w:val="FF0000"/>
          <w:sz w:val="40"/>
          <w:szCs w:val="40"/>
        </w:rPr>
        <w:t>C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</w:t>
      </w:r>
      <w:r>
        <w:rPr>
          <w:rStyle w:val="a4"/>
        </w:rPr>
        <w:t>Cache:</w:t>
      </w:r>
      <w:r>
        <w:t xml:space="preserve"> Browserların, önceden ziyaret </w:t>
      </w:r>
      <w:proofErr w:type="gramStart"/>
      <w:r>
        <w:t>edilmiş  sitelerin</w:t>
      </w:r>
      <w:proofErr w:type="gramEnd"/>
      <w:r>
        <w:t xml:space="preserve"> verilerini hafızasında tutmasıdır.</w:t>
      </w:r>
      <w:r>
        <w:rPr>
          <w:b/>
          <w:color w:val="FF0000"/>
          <w:sz w:val="40"/>
          <w:szCs w:val="40"/>
        </w:rPr>
        <w:t xml:space="preserve">                                                           </w:t>
      </w:r>
      <w:r>
        <w:rPr>
          <w:rStyle w:val="a4"/>
        </w:rPr>
        <w:t xml:space="preserve">Call To Action: </w:t>
      </w:r>
      <w:r>
        <w:t>Ziyaretçiyi harekete geçiren metin yazılardır. Örnek: Hemen İncele, Hemen Al, Sakın Kaçırma vb. gibi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</w:t>
      </w:r>
      <w:r>
        <w:rPr>
          <w:rStyle w:val="a4"/>
        </w:rPr>
        <w:t>Cap:</w:t>
      </w:r>
      <w:r>
        <w:rPr>
          <w:b/>
          <w:bCs/>
        </w:rPr>
        <w:t xml:space="preserve"> </w:t>
      </w:r>
      <w:r>
        <w:t>Üst limit.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  <w:r>
        <w:rPr>
          <w:rStyle w:val="a4"/>
        </w:rPr>
        <w:t>Capctcha:</w:t>
      </w:r>
      <w:r>
        <w:t xml:space="preserve"> Yapılan işlemin ziyaretçi ya da bot tarafından yapıldığının anlaşılması için kullanılan testtir.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</w:t>
      </w:r>
      <w:r>
        <w:rPr>
          <w:rStyle w:val="a4"/>
        </w:rPr>
        <w:t xml:space="preserve">Cache Memory: </w:t>
      </w:r>
      <w:r>
        <w:t xml:space="preserve">Ön Bellek. </w:t>
      </w:r>
      <w:proofErr w:type="gramStart"/>
      <w:r>
        <w:t>Hali hazırda görüntülemiş olduğunuz web sayfalarını saklamak için kullanılan bellek.</w:t>
      </w:r>
      <w:proofErr w:type="gramEnd"/>
      <w:r>
        <w:t xml:space="preserve"> </w:t>
      </w:r>
      <w:proofErr w:type="gramStart"/>
      <w:r>
        <w:t>Bu sayfalara döndüğünüzde, sayfalar daha hızlı yüklenirler çünkü ön bellekte saklanmışlardır ve internet üzerinden tekrar indirilmelerine gerek yoktur.</w:t>
      </w:r>
      <w:proofErr w:type="gramEnd"/>
      <w:r>
        <w:rPr>
          <w:b/>
          <w:color w:val="FF0000"/>
          <w:sz w:val="40"/>
          <w:szCs w:val="40"/>
        </w:rPr>
        <w:t xml:space="preserve">                                    </w:t>
      </w:r>
      <w:r>
        <w:rPr>
          <w:rStyle w:val="a4"/>
        </w:rPr>
        <w:t>Click Fraud:</w:t>
      </w:r>
      <w:r>
        <w:t xml:space="preserve"> Sahte tıklamalara denir.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             </w:t>
      </w:r>
      <w:r>
        <w:rPr>
          <w:rStyle w:val="a4"/>
        </w:rPr>
        <w:t xml:space="preserve">Click Tracking: </w:t>
      </w:r>
      <w:r>
        <w:t xml:space="preserve">Tıklamaları takip etmeyi ifade </w:t>
      </w:r>
      <w:proofErr w:type="gramStart"/>
      <w:r>
        <w:t>eder</w:t>
      </w:r>
      <w:proofErr w:type="gramEnd"/>
      <w:r>
        <w:t>.</w:t>
      </w:r>
      <w:r w:rsidR="000029C4">
        <w:rPr>
          <w:b/>
          <w:color w:val="FF0000"/>
          <w:sz w:val="40"/>
          <w:szCs w:val="40"/>
        </w:rPr>
        <w:t xml:space="preserve">                                                       </w:t>
      </w:r>
      <w:r>
        <w:rPr>
          <w:rStyle w:val="a4"/>
        </w:rPr>
        <w:t>Click-through Rate (CTR)</w:t>
      </w:r>
      <w:r w:rsidR="000029C4">
        <w:rPr>
          <w:rStyle w:val="a4"/>
        </w:rPr>
        <w:t>:</w:t>
      </w:r>
      <w:r w:rsidR="000029C4">
        <w:t xml:space="preserve"> </w:t>
      </w:r>
      <w:r>
        <w:t>Tıklama oranıdır.</w:t>
      </w:r>
      <w:r w:rsidR="000029C4">
        <w:rPr>
          <w:b/>
          <w:color w:val="FF0000"/>
          <w:sz w:val="40"/>
          <w:szCs w:val="40"/>
        </w:rPr>
        <w:t xml:space="preserve">                                                                    </w:t>
      </w:r>
      <w:r>
        <w:rPr>
          <w:rStyle w:val="a4"/>
        </w:rPr>
        <w:t>Content Management System</w:t>
      </w:r>
      <w:r w:rsidR="000029C4">
        <w:rPr>
          <w:rStyle w:val="a4"/>
        </w:rPr>
        <w:t>:</w:t>
      </w:r>
      <w:r>
        <w:rPr>
          <w:rStyle w:val="a4"/>
        </w:rPr>
        <w:t xml:space="preserve"> (</w:t>
      </w:r>
      <w:r>
        <w:t>İçerik Yönetim Sistemi,</w:t>
      </w:r>
      <w:r>
        <w:rPr>
          <w:rStyle w:val="a4"/>
        </w:rPr>
        <w:t>) </w:t>
      </w:r>
      <w:r>
        <w:t>Web site içeriğini yönetebileceğimiz sistemlere CMS denilmektedir.</w:t>
      </w:r>
      <w:r w:rsidR="000029C4">
        <w:rPr>
          <w:b/>
          <w:color w:val="FF0000"/>
          <w:sz w:val="40"/>
          <w:szCs w:val="40"/>
        </w:rPr>
        <w:t xml:space="preserve">                                                                      </w:t>
      </w:r>
      <w:r>
        <w:rPr>
          <w:rStyle w:val="a4"/>
        </w:rPr>
        <w:t>Contextual advertising</w:t>
      </w:r>
      <w:r w:rsidR="000029C4">
        <w:rPr>
          <w:rStyle w:val="a4"/>
        </w:rPr>
        <w:t>:</w:t>
      </w:r>
      <w:r>
        <w:rPr>
          <w:rStyle w:val="a4"/>
        </w:rPr>
        <w:t xml:space="preserve"> </w:t>
      </w:r>
      <w:r>
        <w:t xml:space="preserve">Bağlamsal reklam. </w:t>
      </w:r>
      <w:proofErr w:type="gramStart"/>
      <w:r>
        <w:t>Belirli bir zamanda bir kullanıcı tarafından görüntülenmekte olan web sayfası üzerindeki içeriğe hedeflenmiş reklam.</w:t>
      </w:r>
      <w:proofErr w:type="gramEnd"/>
      <w:r w:rsidR="000029C4">
        <w:rPr>
          <w:b/>
          <w:color w:val="FF0000"/>
          <w:sz w:val="40"/>
          <w:szCs w:val="40"/>
        </w:rPr>
        <w:t xml:space="preserve">                          </w:t>
      </w:r>
      <w:r>
        <w:rPr>
          <w:rStyle w:val="a4"/>
        </w:rPr>
        <w:t>Custome</w:t>
      </w:r>
      <w:r w:rsidR="000029C4">
        <w:rPr>
          <w:rStyle w:val="a4"/>
        </w:rPr>
        <w:t>r Relationship Management (CRM):</w:t>
      </w:r>
      <w:r w:rsidR="000029C4">
        <w:t xml:space="preserve"> </w:t>
      </w:r>
      <w:r>
        <w:t>Müşteri ilişkileri yönetimi anlamına gelir.</w:t>
      </w:r>
      <w:r w:rsidR="000029C4">
        <w:rPr>
          <w:b/>
          <w:color w:val="FF0000"/>
          <w:sz w:val="40"/>
          <w:szCs w:val="40"/>
        </w:rPr>
        <w:t xml:space="preserve"> </w:t>
      </w:r>
      <w:r>
        <w:rPr>
          <w:rStyle w:val="a4"/>
        </w:rPr>
        <w:t>Content</w:t>
      </w:r>
      <w:r w:rsidR="000029C4">
        <w:rPr>
          <w:rStyle w:val="a4"/>
        </w:rPr>
        <w:t>:</w:t>
      </w:r>
      <w:r w:rsidR="000029C4">
        <w:rPr>
          <w:b/>
          <w:bCs/>
        </w:rPr>
        <w:t xml:space="preserve"> </w:t>
      </w:r>
      <w:r>
        <w:t>İçerik.</w:t>
      </w:r>
      <w:r w:rsidR="000029C4">
        <w:rPr>
          <w:b/>
          <w:color w:val="FF0000"/>
          <w:sz w:val="40"/>
          <w:szCs w:val="40"/>
        </w:rPr>
        <w:t xml:space="preserve">                                                                                 </w:t>
      </w:r>
      <w:r>
        <w:rPr>
          <w:rStyle w:val="a4"/>
        </w:rPr>
        <w:t>Conversion</w:t>
      </w:r>
      <w:r w:rsidR="000029C4">
        <w:rPr>
          <w:rStyle w:val="a4"/>
        </w:rPr>
        <w:t xml:space="preserve">: </w:t>
      </w:r>
      <w:r>
        <w:t xml:space="preserve">Dönüşüm anlamına gelir. Belirtilen hedefin tamamlanması sonucu elde edilen kazanımı ifade </w:t>
      </w:r>
      <w:proofErr w:type="gramStart"/>
      <w:r>
        <w:t>eder</w:t>
      </w:r>
      <w:proofErr w:type="gramEnd"/>
      <w:r>
        <w:t>.</w:t>
      </w:r>
      <w:r w:rsidR="000029C4">
        <w:rPr>
          <w:b/>
          <w:color w:val="FF0000"/>
          <w:sz w:val="40"/>
          <w:szCs w:val="40"/>
        </w:rPr>
        <w:t xml:space="preserve">                                                                                      </w:t>
      </w:r>
      <w:r>
        <w:rPr>
          <w:rStyle w:val="a4"/>
        </w:rPr>
        <w:t>Conversion Rate (CR)</w:t>
      </w:r>
      <w:r w:rsidR="000029C4">
        <w:rPr>
          <w:rStyle w:val="a4"/>
        </w:rPr>
        <w:t>:</w:t>
      </w:r>
      <w:r w:rsidR="000029C4">
        <w:t xml:space="preserve"> </w:t>
      </w:r>
      <w:r>
        <w:t xml:space="preserve">Dönüşüm oranını ifade </w:t>
      </w:r>
      <w:proofErr w:type="gramStart"/>
      <w:r>
        <w:t>eder</w:t>
      </w:r>
      <w:proofErr w:type="gramEnd"/>
      <w:r>
        <w:t>, yüzde ile gösterilir.</w:t>
      </w:r>
    </w:p>
    <w:p w:rsidR="009D1D58" w:rsidRDefault="009D1D58" w:rsidP="009D1D58">
      <w:pPr>
        <w:pStyle w:val="a3"/>
      </w:pPr>
      <w:r>
        <w:rPr>
          <w:rStyle w:val="a4"/>
        </w:rPr>
        <w:lastRenderedPageBreak/>
        <w:t>Cookies</w:t>
      </w:r>
      <w:r w:rsidR="000029C4">
        <w:rPr>
          <w:rStyle w:val="a4"/>
        </w:rPr>
        <w:t>:</w:t>
      </w:r>
      <w:r w:rsidR="000029C4">
        <w:t xml:space="preserve"> </w:t>
      </w:r>
      <w:r>
        <w:t>Kullanıcının belirli bilgilerinin depolandığı alandır.</w:t>
      </w:r>
      <w:r w:rsidR="000029C4">
        <w:t xml:space="preserve">                                                                               </w:t>
      </w:r>
      <w:r>
        <w:rPr>
          <w:rStyle w:val="a4"/>
        </w:rPr>
        <w:t>Cost Per Action (CPA)</w:t>
      </w:r>
      <w:r w:rsidR="000029C4">
        <w:rPr>
          <w:rStyle w:val="a4"/>
        </w:rPr>
        <w:t>:</w:t>
      </w:r>
      <w:r w:rsidR="000029C4">
        <w:t xml:space="preserve"> </w:t>
      </w:r>
      <w:r>
        <w:t>Edinme başı maliyet olarak ifade edilir.</w:t>
      </w:r>
      <w:r w:rsidR="000029C4">
        <w:t xml:space="preserve">                                                                  </w:t>
      </w:r>
      <w:r>
        <w:rPr>
          <w:rStyle w:val="a4"/>
        </w:rPr>
        <w:t xml:space="preserve">Cos </w:t>
      </w:r>
      <w:proofErr w:type="gramStart"/>
      <w:r>
        <w:rPr>
          <w:rStyle w:val="a4"/>
        </w:rPr>
        <w:t>Per</w:t>
      </w:r>
      <w:proofErr w:type="gramEnd"/>
      <w:r>
        <w:rPr>
          <w:rStyle w:val="a4"/>
        </w:rPr>
        <w:t xml:space="preserve"> Click (CPC – TBM)</w:t>
      </w:r>
      <w:r w:rsidR="000029C4">
        <w:rPr>
          <w:rStyle w:val="a4"/>
        </w:rPr>
        <w:t>:</w:t>
      </w:r>
      <w:r w:rsidR="000029C4">
        <w:t xml:space="preserve"> </w:t>
      </w:r>
      <w:r>
        <w:t>Tıklama başı maliyet anlamına gelir. Örneğin;</w:t>
      </w:r>
      <w:proofErr w:type="gramStart"/>
      <w:r>
        <w:t>  Adwords</w:t>
      </w:r>
      <w:proofErr w:type="gramEnd"/>
      <w:r>
        <w:t xml:space="preserve"> reklamları.</w:t>
      </w:r>
      <w:r w:rsidR="000029C4">
        <w:t xml:space="preserve">    </w:t>
      </w:r>
      <w:r>
        <w:rPr>
          <w:rStyle w:val="a4"/>
        </w:rPr>
        <w:t>Cost Per Lead (CPL)</w:t>
      </w:r>
      <w:r w:rsidR="000029C4">
        <w:t xml:space="preserve">: </w:t>
      </w:r>
      <w:r>
        <w:t xml:space="preserve">Sabit bir ücret karşılığı üye kazanımı ifade </w:t>
      </w:r>
      <w:proofErr w:type="gramStart"/>
      <w:r>
        <w:t>eder</w:t>
      </w:r>
      <w:proofErr w:type="gramEnd"/>
      <w:r>
        <w:t>.</w:t>
      </w:r>
      <w:r w:rsidR="000029C4">
        <w:t xml:space="preserve">                                                    </w:t>
      </w:r>
      <w:r>
        <w:rPr>
          <w:rStyle w:val="a4"/>
        </w:rPr>
        <w:t>Cost Per Mille (CPM – BGBM)</w:t>
      </w:r>
      <w:r w:rsidR="000029C4">
        <w:rPr>
          <w:rStyle w:val="a4"/>
        </w:rPr>
        <w:t>:</w:t>
      </w:r>
      <w:r w:rsidR="000029C4">
        <w:t xml:space="preserve"> </w:t>
      </w:r>
      <w:r>
        <w:t>1000 gösterim başı gerçekleşen maliyete denir.</w:t>
      </w:r>
      <w:r w:rsidR="000029C4">
        <w:t xml:space="preserve">                               </w:t>
      </w:r>
      <w:r w:rsidR="000029C4">
        <w:rPr>
          <w:rStyle w:val="a4"/>
        </w:rPr>
        <w:t>Cost Per Sale (</w:t>
      </w:r>
      <w:r>
        <w:rPr>
          <w:rStyle w:val="a4"/>
        </w:rPr>
        <w:t>CPS)</w:t>
      </w:r>
      <w:r w:rsidR="000029C4">
        <w:rPr>
          <w:rStyle w:val="a4"/>
        </w:rPr>
        <w:t>:</w:t>
      </w:r>
      <w:r w:rsidR="000029C4">
        <w:rPr>
          <w:b/>
          <w:bCs/>
        </w:rPr>
        <w:t xml:space="preserve"> </w:t>
      </w:r>
      <w:r>
        <w:t>Satış başı maliyet.</w:t>
      </w:r>
      <w:r w:rsidR="000029C4">
        <w:t xml:space="preserve">                                                                                                      </w:t>
      </w:r>
      <w:r>
        <w:rPr>
          <w:rStyle w:val="a4"/>
        </w:rPr>
        <w:t>Cross Marketing</w:t>
      </w:r>
      <w:r w:rsidR="000029C4">
        <w:rPr>
          <w:rStyle w:val="a4"/>
        </w:rPr>
        <w:t>:</w:t>
      </w:r>
      <w:r w:rsidR="000029C4">
        <w:t xml:space="preserve"> </w:t>
      </w:r>
      <w:r>
        <w:t xml:space="preserve">Çapraz pazarlama olarak ifade edilir. </w:t>
      </w:r>
      <w:proofErr w:type="gramStart"/>
      <w:r>
        <w:t>Daha fazla satış getirmek için yapılan kurgu, kampanyalardır.</w:t>
      </w:r>
      <w:proofErr w:type="gramEnd"/>
      <w:r w:rsidR="000029C4">
        <w:t xml:space="preserve">                                                                                                                        </w:t>
      </w:r>
      <w:r>
        <w:rPr>
          <w:rStyle w:val="a4"/>
        </w:rPr>
        <w:t>CSS (Cascading Style Sheets)</w:t>
      </w:r>
      <w:r w:rsidR="000029C4">
        <w:rPr>
          <w:rStyle w:val="a4"/>
        </w:rPr>
        <w:t xml:space="preserve">: </w:t>
      </w:r>
      <w:r>
        <w:t>Bir HTML belgesini biçimlendirmek için kullanılan yazılım dildir.</w:t>
      </w:r>
      <w:r w:rsidR="000029C4">
        <w:t xml:space="preserve">            </w:t>
      </w:r>
      <w:r>
        <w:rPr>
          <w:rStyle w:val="a4"/>
        </w:rPr>
        <w:t>CTA: Call to Action</w:t>
      </w:r>
      <w:r w:rsidR="000029C4">
        <w:rPr>
          <w:rStyle w:val="a4"/>
        </w:rPr>
        <w:t xml:space="preserve">: </w:t>
      </w:r>
      <w:r>
        <w:t>Yönlendirme butonlarına verilen ismin akronimi olan bu kavram, web sitelerinde kullanıcıları farklı sayfalara yönlendiren tüm bağlantı (link) ve butonlar için kullanılır.</w:t>
      </w:r>
    </w:p>
    <w:p w:rsidR="000029C4" w:rsidRDefault="000029C4" w:rsidP="000029C4">
      <w:pPr>
        <w:pStyle w:val="a3"/>
      </w:pPr>
      <w:r w:rsidRPr="000029C4">
        <w:rPr>
          <w:rStyle w:val="a4"/>
          <w:color w:val="FF0000"/>
          <w:sz w:val="40"/>
          <w:szCs w:val="40"/>
        </w:rPr>
        <w:t>D</w:t>
      </w:r>
      <w:r>
        <w:rPr>
          <w:rStyle w:val="a4"/>
          <w:color w:val="FF0000"/>
          <w:sz w:val="40"/>
          <w:szCs w:val="40"/>
        </w:rPr>
        <w:t xml:space="preserve">                                                                                                            </w:t>
      </w:r>
      <w:r>
        <w:rPr>
          <w:rStyle w:val="a4"/>
        </w:rPr>
        <w:t>Data Mining:</w:t>
      </w:r>
      <w:r>
        <w:t xml:space="preserve"> Verileri ve datayı analiz ederek ilerlemeyi ifade </w:t>
      </w:r>
      <w:proofErr w:type="gramStart"/>
      <w:r>
        <w:t>eder</w:t>
      </w:r>
      <w:proofErr w:type="gramEnd"/>
      <w:r>
        <w:t xml:space="preserve">. </w:t>
      </w:r>
      <w:proofErr w:type="gramStart"/>
      <w:r>
        <w:t>Gerçekleşmiş bir satışı, yenisi ile tekrarlatmak.</w:t>
      </w:r>
      <w:proofErr w:type="gramEnd"/>
      <w:r>
        <w:t xml:space="preserve">                                                                                                                                     </w:t>
      </w:r>
      <w:r>
        <w:rPr>
          <w:rStyle w:val="a4"/>
        </w:rPr>
        <w:t>Database:</w:t>
      </w:r>
      <w:r>
        <w:t xml:space="preserve"> Veri tabanı anlamına gelir. </w:t>
      </w:r>
      <w:proofErr w:type="gramStart"/>
      <w:r>
        <w:t>Bir sitenin bilgilerinin depolamasına verilen isimdir.</w:t>
      </w:r>
      <w:proofErr w:type="gramEnd"/>
      <w:r>
        <w:t xml:space="preserve">                </w:t>
      </w:r>
      <w:r>
        <w:rPr>
          <w:rStyle w:val="a4"/>
        </w:rPr>
        <w:t xml:space="preserve">Data İmport: </w:t>
      </w:r>
      <w:r>
        <w:t xml:space="preserve">Sisteme veri ekleme anlamına gelir.                                                                                              </w:t>
      </w:r>
      <w:r>
        <w:rPr>
          <w:rStyle w:val="a4"/>
        </w:rPr>
        <w:t>Data Export:</w:t>
      </w:r>
      <w:r>
        <w:rPr>
          <w:b/>
          <w:bCs/>
        </w:rPr>
        <w:t xml:space="preserve"> </w:t>
      </w:r>
      <w:r>
        <w:t xml:space="preserve">Sistemdeki veriyi dışarı aktarma anlamına gelir.                                                                </w:t>
      </w:r>
      <w:r>
        <w:rPr>
          <w:rStyle w:val="a4"/>
        </w:rPr>
        <w:t>Dead Link:</w:t>
      </w:r>
      <w:r>
        <w:t xml:space="preserve"> Bir siteye giden bağlantıların görüntülenemiyor olması sonucu sayfa linkine verilen isimdir.                                                                                                                                             </w:t>
      </w:r>
      <w:r>
        <w:rPr>
          <w:rStyle w:val="a4"/>
        </w:rPr>
        <w:t>DNS</w:t>
      </w:r>
      <w:r>
        <w:t> </w:t>
      </w:r>
      <w:r>
        <w:rPr>
          <w:rStyle w:val="a4"/>
        </w:rPr>
        <w:t>(Domain Name System):</w:t>
      </w:r>
      <w:r>
        <w:rPr>
          <w:b/>
          <w:bCs/>
        </w:rPr>
        <w:t xml:space="preserve"> </w:t>
      </w:r>
      <w:r>
        <w:t xml:space="preserve">Alan adı sistemi olarak ifade edilir.                                                                                                                            </w:t>
      </w:r>
      <w:r>
        <w:rPr>
          <w:rStyle w:val="a4"/>
        </w:rPr>
        <w:t>Digital Advertising:</w:t>
      </w:r>
      <w:r>
        <w:rPr>
          <w:b/>
          <w:bCs/>
        </w:rPr>
        <w:t xml:space="preserve"> </w:t>
      </w:r>
      <w:r>
        <w:t xml:space="preserve">Dijital reklamcılık. Online medya araçlarını kullanarak tanıtım yapma.              </w:t>
      </w:r>
      <w:r>
        <w:rPr>
          <w:rStyle w:val="a4"/>
        </w:rPr>
        <w:t>Digital Media Planning:</w:t>
      </w:r>
      <w:r>
        <w:rPr>
          <w:b/>
          <w:bCs/>
        </w:rPr>
        <w:t xml:space="preserve"> </w:t>
      </w:r>
      <w:r>
        <w:t xml:space="preserve">Dijital medya planlama.                                                                                             </w:t>
      </w:r>
      <w:r>
        <w:rPr>
          <w:rStyle w:val="a4"/>
        </w:rPr>
        <w:t xml:space="preserve">Direct Marketing: </w:t>
      </w:r>
      <w:r>
        <w:t xml:space="preserve">Doğrudan pazarlama.                                                                                               </w:t>
      </w:r>
      <w:r>
        <w:rPr>
          <w:rStyle w:val="a4"/>
        </w:rPr>
        <w:t>Display Advertising:</w:t>
      </w:r>
      <w:r>
        <w:rPr>
          <w:b/>
          <w:bCs/>
        </w:rPr>
        <w:t xml:space="preserve"> </w:t>
      </w:r>
      <w:r>
        <w:t>Görüntüleme esaslı reklam, görüntülü reklam.</w:t>
      </w:r>
    </w:p>
    <w:p w:rsidR="000029C4" w:rsidRPr="009A24A9" w:rsidRDefault="000029C4" w:rsidP="000029C4">
      <w:pPr>
        <w:pStyle w:val="a3"/>
        <w:rPr>
          <w:b/>
          <w:color w:val="FF0000"/>
          <w:sz w:val="40"/>
          <w:szCs w:val="40"/>
        </w:rPr>
      </w:pPr>
      <w:r w:rsidRPr="000029C4">
        <w:rPr>
          <w:b/>
          <w:color w:val="FF0000"/>
          <w:sz w:val="40"/>
          <w:szCs w:val="40"/>
        </w:rPr>
        <w:t>E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                          </w:t>
      </w:r>
      <w:r>
        <w:rPr>
          <w:rStyle w:val="a4"/>
        </w:rPr>
        <w:t>Ecommerce Tracking:</w:t>
      </w:r>
      <w:r>
        <w:rPr>
          <w:b/>
          <w:bCs/>
        </w:rPr>
        <w:t xml:space="preserve"> </w:t>
      </w:r>
      <w:r>
        <w:t>E-ticaret istatistikleri anlamına gelir.</w:t>
      </w:r>
      <w:r>
        <w:rPr>
          <w:b/>
          <w:color w:val="FF0000"/>
          <w:sz w:val="40"/>
          <w:szCs w:val="40"/>
        </w:rPr>
        <w:t xml:space="preserve">                                           </w:t>
      </w:r>
      <w:r>
        <w:rPr>
          <w:rStyle w:val="a4"/>
        </w:rPr>
        <w:t>Electronic Payment:</w:t>
      </w:r>
      <w:r>
        <w:t xml:space="preserve"> Elektronik ödeme anlamalına gelir.</w:t>
      </w:r>
      <w:r w:rsidR="009A24A9">
        <w:rPr>
          <w:b/>
          <w:color w:val="FF0000"/>
          <w:sz w:val="40"/>
          <w:szCs w:val="40"/>
        </w:rPr>
        <w:t xml:space="preserve">                                                                                     </w:t>
      </w:r>
      <w:r>
        <w:rPr>
          <w:rStyle w:val="a4"/>
        </w:rPr>
        <w:t>E-Mail:</w:t>
      </w:r>
      <w:r w:rsidR="009A24A9">
        <w:t xml:space="preserve"> </w:t>
      </w:r>
      <w:r>
        <w:t xml:space="preserve">Elektronik posta anlamına gelir. </w:t>
      </w:r>
      <w:proofErr w:type="gramStart"/>
      <w:r>
        <w:t>Online haberleşme aracıdır.</w:t>
      </w:r>
      <w:proofErr w:type="gramEnd"/>
      <w:r w:rsidR="009A24A9">
        <w:rPr>
          <w:b/>
          <w:color w:val="FF0000"/>
          <w:sz w:val="40"/>
          <w:szCs w:val="40"/>
        </w:rPr>
        <w:t xml:space="preserve">                                            </w:t>
      </w:r>
      <w:r>
        <w:rPr>
          <w:rStyle w:val="a4"/>
        </w:rPr>
        <w:t>E-mail Marketing</w:t>
      </w:r>
      <w:r w:rsidR="009A24A9">
        <w:rPr>
          <w:rStyle w:val="a4"/>
        </w:rPr>
        <w:t>:</w:t>
      </w:r>
      <w:r w:rsidR="009A24A9">
        <w:t xml:space="preserve"> </w:t>
      </w:r>
      <w:r>
        <w:t>Elektronik posta ile yapılan pazarlama faaliyetlerine denir.</w:t>
      </w:r>
      <w:r w:rsidR="009A24A9">
        <w:rPr>
          <w:b/>
          <w:color w:val="FF0000"/>
          <w:sz w:val="40"/>
          <w:szCs w:val="40"/>
        </w:rPr>
        <w:t xml:space="preserve">                   </w:t>
      </w:r>
      <w:r>
        <w:rPr>
          <w:rStyle w:val="a4"/>
        </w:rPr>
        <w:t>Engagement</w:t>
      </w:r>
      <w:r w:rsidR="009A24A9">
        <w:rPr>
          <w:rStyle w:val="a4"/>
        </w:rPr>
        <w:t>:</w:t>
      </w:r>
      <w:r w:rsidR="009A24A9">
        <w:rPr>
          <w:b/>
          <w:bCs/>
        </w:rPr>
        <w:t xml:space="preserve"> </w:t>
      </w:r>
      <w:r>
        <w:t>Katılım, etkileşim.</w:t>
      </w:r>
      <w:r w:rsidR="009A24A9">
        <w:rPr>
          <w:b/>
          <w:color w:val="FF0000"/>
          <w:sz w:val="40"/>
          <w:szCs w:val="40"/>
        </w:rPr>
        <w:t xml:space="preserve">                                                                                    </w:t>
      </w:r>
      <w:r>
        <w:rPr>
          <w:rStyle w:val="a4"/>
        </w:rPr>
        <w:t>External Referrer</w:t>
      </w:r>
      <w:r w:rsidR="009A24A9">
        <w:rPr>
          <w:rStyle w:val="a4"/>
        </w:rPr>
        <w:t>:</w:t>
      </w:r>
      <w:r w:rsidR="009A24A9">
        <w:t xml:space="preserve"> w</w:t>
      </w:r>
      <w:r>
        <w:t xml:space="preserve">eb sitesinden dışarı giden bir URL’i ifade </w:t>
      </w:r>
      <w:proofErr w:type="gramStart"/>
      <w:r>
        <w:t>eder</w:t>
      </w:r>
      <w:proofErr w:type="gramEnd"/>
      <w:r>
        <w:t>.</w:t>
      </w:r>
      <w:r w:rsidR="009A24A9">
        <w:rPr>
          <w:b/>
          <w:color w:val="FF0000"/>
          <w:sz w:val="40"/>
          <w:szCs w:val="40"/>
        </w:rPr>
        <w:t xml:space="preserve">                           </w:t>
      </w:r>
      <w:r w:rsidR="009A24A9">
        <w:rPr>
          <w:rStyle w:val="a4"/>
        </w:rPr>
        <w:t xml:space="preserve">Expandable banner/skyscraper: </w:t>
      </w:r>
      <w:r>
        <w:t xml:space="preserve">Genişletilebilir banner/gökdelen. </w:t>
      </w:r>
      <w:proofErr w:type="gramStart"/>
      <w:r>
        <w:t>Kullanıcının eylemine göre, örneğin fareyi üzerine getirmesine göre, sayfada genişleyen reklam yerleştirmeleri.</w:t>
      </w:r>
      <w:proofErr w:type="gramEnd"/>
    </w:p>
    <w:p w:rsidR="009A24A9" w:rsidRDefault="009A24A9" w:rsidP="009A24A9">
      <w:pPr>
        <w:pStyle w:val="a3"/>
      </w:pPr>
      <w:r w:rsidRPr="009A24A9">
        <w:rPr>
          <w:rStyle w:val="a4"/>
          <w:color w:val="FF0000"/>
          <w:sz w:val="40"/>
          <w:szCs w:val="40"/>
        </w:rPr>
        <w:t>F</w:t>
      </w:r>
      <w:r>
        <w:rPr>
          <w:rStyle w:val="a4"/>
          <w:color w:val="FF0000"/>
          <w:sz w:val="40"/>
          <w:szCs w:val="40"/>
        </w:rPr>
        <w:t xml:space="preserve">                                                                                                  </w:t>
      </w:r>
      <w:r>
        <w:rPr>
          <w:rStyle w:val="a4"/>
        </w:rPr>
        <w:t>FTP</w:t>
      </w:r>
      <w:r>
        <w:t> </w:t>
      </w:r>
      <w:r>
        <w:rPr>
          <w:rStyle w:val="a4"/>
        </w:rPr>
        <w:t>(File Transfer Protocol):</w:t>
      </w:r>
      <w:r>
        <w:t xml:space="preserve"> Sunucuya dosya aktarımı yapmayı ifade </w:t>
      </w:r>
      <w:proofErr w:type="gramStart"/>
      <w:r>
        <w:t>eden</w:t>
      </w:r>
      <w:proofErr w:type="gramEnd"/>
      <w:r>
        <w:t xml:space="preserve"> protokoldür.</w:t>
      </w:r>
      <w:r>
        <w:rPr>
          <w:b/>
          <w:bCs/>
          <w:color w:val="FF0000"/>
          <w:sz w:val="40"/>
          <w:szCs w:val="40"/>
        </w:rPr>
        <w:t xml:space="preserve"> </w:t>
      </w:r>
      <w:r>
        <w:rPr>
          <w:rStyle w:val="a4"/>
        </w:rPr>
        <w:t>Firewall:</w:t>
      </w:r>
      <w:r>
        <w:rPr>
          <w:b/>
          <w:bCs/>
        </w:rPr>
        <w:t xml:space="preserve"> </w:t>
      </w:r>
      <w:r>
        <w:t>Güvenlik duvarı.</w:t>
      </w:r>
      <w:r>
        <w:rPr>
          <w:b/>
          <w:bCs/>
          <w:color w:val="FF0000"/>
          <w:sz w:val="40"/>
          <w:szCs w:val="40"/>
        </w:rPr>
        <w:t xml:space="preserve">                                                                                 </w:t>
      </w:r>
      <w:r>
        <w:rPr>
          <w:rStyle w:val="a4"/>
        </w:rPr>
        <w:t>Floating ad:</w:t>
      </w:r>
      <w:r>
        <w:rPr>
          <w:b/>
          <w:bCs/>
        </w:rPr>
        <w:t xml:space="preserve"> </w:t>
      </w:r>
      <w:r>
        <w:t>Kayan reklam.</w:t>
      </w:r>
      <w:r>
        <w:rPr>
          <w:b/>
          <w:bCs/>
          <w:color w:val="FF0000"/>
          <w:sz w:val="40"/>
          <w:szCs w:val="40"/>
        </w:rPr>
        <w:t xml:space="preserve">                                                                                     </w:t>
      </w:r>
      <w:r>
        <w:rPr>
          <w:rStyle w:val="a4"/>
        </w:rPr>
        <w:t>Frequency:</w:t>
      </w:r>
      <w:r>
        <w:rPr>
          <w:b/>
          <w:bCs/>
        </w:rPr>
        <w:t xml:space="preserve"> </w:t>
      </w:r>
      <w:r>
        <w:t>Sıklık, frekans.</w:t>
      </w:r>
    </w:p>
    <w:p w:rsidR="000E779A" w:rsidRDefault="000E779A" w:rsidP="009A24A9">
      <w:pPr>
        <w:pStyle w:val="a3"/>
        <w:rPr>
          <w:rStyle w:val="a4"/>
          <w:color w:val="FF0000"/>
          <w:sz w:val="40"/>
          <w:szCs w:val="40"/>
        </w:rPr>
      </w:pPr>
    </w:p>
    <w:p w:rsidR="009A24A9" w:rsidRDefault="009A24A9" w:rsidP="009A24A9">
      <w:pPr>
        <w:pStyle w:val="a3"/>
      </w:pPr>
      <w:r w:rsidRPr="009A24A9">
        <w:rPr>
          <w:rStyle w:val="a4"/>
          <w:color w:val="FF0000"/>
          <w:sz w:val="40"/>
          <w:szCs w:val="40"/>
        </w:rPr>
        <w:lastRenderedPageBreak/>
        <w:t>G</w:t>
      </w:r>
      <w:r>
        <w:rPr>
          <w:rStyle w:val="a4"/>
          <w:color w:val="FF0000"/>
          <w:sz w:val="40"/>
          <w:szCs w:val="40"/>
        </w:rPr>
        <w:t xml:space="preserve">                                                                                                                 </w:t>
      </w:r>
      <w:r>
        <w:rPr>
          <w:rStyle w:val="a4"/>
        </w:rPr>
        <w:t>Geographical Targeting:</w:t>
      </w:r>
      <w:r>
        <w:t xml:space="preserve"> Coğrafi hedefleme anlamına gelir.</w:t>
      </w:r>
      <w:r>
        <w:rPr>
          <w:b/>
          <w:bCs/>
          <w:color w:val="FF0000"/>
          <w:sz w:val="40"/>
          <w:szCs w:val="40"/>
        </w:rPr>
        <w:t xml:space="preserve">                                                    </w:t>
      </w:r>
      <w:r>
        <w:rPr>
          <w:rStyle w:val="a4"/>
        </w:rPr>
        <w:t>Google AdWords:</w:t>
      </w:r>
      <w:r>
        <w:t xml:space="preserve"> Google’ın reklam yönetimi için çıkardığı ürün.</w:t>
      </w:r>
      <w:r>
        <w:rPr>
          <w:b/>
          <w:bCs/>
          <w:color w:val="FF0000"/>
          <w:sz w:val="40"/>
          <w:szCs w:val="40"/>
        </w:rPr>
        <w:t xml:space="preserve">                                       </w:t>
      </w:r>
      <w:r>
        <w:rPr>
          <w:rStyle w:val="a4"/>
        </w:rPr>
        <w:t>Google Analytics</w:t>
      </w:r>
      <w:r w:rsidR="000E779A">
        <w:rPr>
          <w:rStyle w:val="a4"/>
        </w:rPr>
        <w:t>:</w:t>
      </w:r>
      <w:r w:rsidR="000E779A">
        <w:t xml:space="preserve"> </w:t>
      </w:r>
      <w:r>
        <w:t>Google’ın web sitelerindeki ziyaretlerinden tutun tüm istatistiki analizleri alabileceğiniz (ziyaret tabanlı) bir ürün.</w:t>
      </w:r>
      <w:r w:rsidR="000E779A">
        <w:rPr>
          <w:b/>
          <w:bCs/>
          <w:color w:val="FF0000"/>
          <w:sz w:val="40"/>
          <w:szCs w:val="40"/>
        </w:rPr>
        <w:t xml:space="preserve">                                                                                 </w:t>
      </w:r>
      <w:r w:rsidR="000E779A">
        <w:rPr>
          <w:rStyle w:val="a4"/>
        </w:rPr>
        <w:t xml:space="preserve">Graphical User </w:t>
      </w:r>
      <w:r w:rsidR="000E779A">
        <w:rPr>
          <w:rStyle w:val="a4"/>
          <w:lang w:val="az-Latn-AZ"/>
        </w:rPr>
        <w:t>İ</w:t>
      </w:r>
      <w:r>
        <w:rPr>
          <w:rStyle w:val="a4"/>
        </w:rPr>
        <w:t>nterface</w:t>
      </w:r>
      <w:r w:rsidR="000E779A">
        <w:rPr>
          <w:rStyle w:val="a4"/>
        </w:rPr>
        <w:t>:</w:t>
      </w:r>
      <w:r w:rsidR="000E779A">
        <w:rPr>
          <w:b/>
          <w:bCs/>
        </w:rPr>
        <w:t xml:space="preserve"> </w:t>
      </w:r>
      <w:r>
        <w:t xml:space="preserve">Grafik kullanıcı </w:t>
      </w:r>
      <w:proofErr w:type="gramStart"/>
      <w:r>
        <w:t>ara</w:t>
      </w:r>
      <w:proofErr w:type="gramEnd"/>
      <w:r>
        <w:t xml:space="preserve"> yüzü.</w:t>
      </w:r>
    </w:p>
    <w:p w:rsidR="000E779A" w:rsidRDefault="000E779A" w:rsidP="000E779A">
      <w:pPr>
        <w:pStyle w:val="a3"/>
      </w:pPr>
      <w:r w:rsidRPr="000E779A">
        <w:rPr>
          <w:b/>
          <w:color w:val="FF0000"/>
          <w:sz w:val="40"/>
          <w:szCs w:val="40"/>
        </w:rPr>
        <w:t>H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                               </w:t>
      </w:r>
      <w:r>
        <w:rPr>
          <w:rStyle w:val="a4"/>
        </w:rPr>
        <w:t>Hard Bounce:</w:t>
      </w:r>
      <w:r>
        <w:t xml:space="preserve"> Var olmayan yada hatalı mail adreslerine gönderilen maillerin iletilememesini anlamına gelir.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</w:t>
      </w:r>
      <w:proofErr w:type="gramStart"/>
      <w:r>
        <w:rPr>
          <w:rStyle w:val="a4"/>
        </w:rPr>
        <w:t>Heading Tags:</w:t>
      </w:r>
      <w:r>
        <w:t xml:space="preserve"> H1, H2, H3, H4 tagları olarak da bilinen farklı amaçlarda kullanılan başlık taglarıdır.</w:t>
      </w:r>
      <w:proofErr w:type="gramEnd"/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</w:t>
      </w:r>
      <w:proofErr w:type="gramStart"/>
      <w:r>
        <w:rPr>
          <w:rStyle w:val="a4"/>
        </w:rPr>
        <w:t>Heat Map:</w:t>
      </w:r>
      <w:r>
        <w:t xml:space="preserve"> Ziyaretçi hareketlerinin yoğunluğuna göre yapılan verilen sıcaklık haritasıdır.</w:t>
      </w:r>
      <w:proofErr w:type="gramEnd"/>
      <w:r>
        <w:rPr>
          <w:b/>
          <w:color w:val="FF0000"/>
          <w:sz w:val="40"/>
          <w:szCs w:val="40"/>
        </w:rPr>
        <w:t xml:space="preserve">                 </w:t>
      </w:r>
      <w:proofErr w:type="gramStart"/>
      <w:r>
        <w:rPr>
          <w:rStyle w:val="a4"/>
        </w:rPr>
        <w:t>Hidden Text:</w:t>
      </w:r>
      <w:r>
        <w:t xml:space="preserve"> Bir web sayfasında gizlenmiş içeriğe hidden text denir.</w:t>
      </w:r>
      <w:proofErr w:type="gramEnd"/>
      <w:r>
        <w:rPr>
          <w:b/>
          <w:color w:val="FF0000"/>
          <w:sz w:val="40"/>
          <w:szCs w:val="40"/>
        </w:rPr>
        <w:t xml:space="preserve">                                         </w:t>
      </w:r>
      <w:r>
        <w:rPr>
          <w:rStyle w:val="a4"/>
        </w:rPr>
        <w:t xml:space="preserve">HTML: </w:t>
      </w:r>
      <w:r>
        <w:t xml:space="preserve">Zengin metin işaret dili olarak ta bilinen, internet programlama dilidir. </w:t>
      </w:r>
      <w:proofErr w:type="gramStart"/>
      <w:r>
        <w:t>Şuanda html 5 kullanılmaktadır.</w:t>
      </w:r>
      <w:proofErr w:type="gramEnd"/>
    </w:p>
    <w:p w:rsidR="000E779A" w:rsidRDefault="000E779A" w:rsidP="000E779A">
      <w:pPr>
        <w:pStyle w:val="a3"/>
        <w:rPr>
          <w:lang w:val="az-Latn-AZ"/>
        </w:rPr>
      </w:pPr>
      <w:r w:rsidRPr="000E779A">
        <w:rPr>
          <w:b/>
          <w:color w:val="FF0000"/>
          <w:sz w:val="40"/>
          <w:szCs w:val="40"/>
          <w:lang w:val="az-Latn-AZ"/>
        </w:rPr>
        <w:t>İ</w:t>
      </w:r>
      <w:r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       </w:t>
      </w:r>
      <w:r>
        <w:rPr>
          <w:rStyle w:val="a4"/>
        </w:rPr>
        <w:t xml:space="preserve">İFrame: </w:t>
      </w:r>
      <w:r>
        <w:t>İçeriğini asıl sayfa dışında başka bir siteden alan çerçevelerdir.</w:t>
      </w:r>
      <w:r>
        <w:rPr>
          <w:b/>
          <w:color w:val="FF0000"/>
          <w:sz w:val="40"/>
          <w:szCs w:val="40"/>
          <w:lang w:val="az-Latn-AZ"/>
        </w:rPr>
        <w:t xml:space="preserve">                           </w:t>
      </w:r>
      <w:r>
        <w:rPr>
          <w:rStyle w:val="a4"/>
          <w:lang w:val="az-Latn-AZ"/>
        </w:rPr>
        <w:t>İ</w:t>
      </w:r>
      <w:r w:rsidRPr="00BD66F5">
        <w:rPr>
          <w:rStyle w:val="a4"/>
          <w:lang w:val="az-Latn-AZ"/>
        </w:rPr>
        <w:t>mpressions:</w:t>
      </w:r>
      <w:r w:rsidRPr="00BD66F5">
        <w:rPr>
          <w:b/>
          <w:bCs/>
          <w:lang w:val="az-Latn-AZ"/>
        </w:rPr>
        <w:t xml:space="preserve"> </w:t>
      </w:r>
      <w:r w:rsidRPr="00BD66F5">
        <w:rPr>
          <w:lang w:val="az-Latn-AZ"/>
        </w:rPr>
        <w:t>Web sayfasının veya reklamın görünmesini, etkileşimini ifade eder.</w:t>
      </w:r>
      <w:r>
        <w:rPr>
          <w:b/>
          <w:color w:val="FF0000"/>
          <w:sz w:val="40"/>
          <w:szCs w:val="40"/>
          <w:lang w:val="az-Latn-AZ"/>
        </w:rPr>
        <w:t xml:space="preserve">                                  </w:t>
      </w:r>
      <w:r w:rsidRPr="00BD66F5">
        <w:rPr>
          <w:rStyle w:val="a4"/>
          <w:lang w:val="az-Latn-AZ"/>
        </w:rPr>
        <w:t>İn-House Ad</w:t>
      </w:r>
      <w:r w:rsidR="00BD66F5" w:rsidRPr="00BD66F5">
        <w:rPr>
          <w:rStyle w:val="a4"/>
          <w:lang w:val="az-Latn-AZ"/>
        </w:rPr>
        <w:t>:</w:t>
      </w:r>
      <w:r w:rsidR="00BD66F5">
        <w:rPr>
          <w:rStyle w:val="a4"/>
          <w:lang w:val="az-Latn-AZ"/>
        </w:rPr>
        <w:t xml:space="preserve"> </w:t>
      </w:r>
      <w:r w:rsidRPr="00BD66F5">
        <w:rPr>
          <w:lang w:val="az-Latn-AZ"/>
        </w:rPr>
        <w:t>Kurum içi reklam.</w:t>
      </w:r>
      <w:r w:rsidR="00BD66F5"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</w:t>
      </w:r>
      <w:r w:rsidRPr="00BD66F5">
        <w:rPr>
          <w:rStyle w:val="a4"/>
          <w:lang w:val="az-Latn-AZ"/>
        </w:rPr>
        <w:t>İndex</w:t>
      </w:r>
      <w:r w:rsidR="00BD66F5" w:rsidRPr="00BD66F5">
        <w:rPr>
          <w:rStyle w:val="a4"/>
          <w:lang w:val="az-Latn-AZ"/>
        </w:rPr>
        <w:t>:</w:t>
      </w:r>
      <w:r w:rsidR="00BD66F5" w:rsidRPr="00BD66F5">
        <w:rPr>
          <w:lang w:val="az-Latn-AZ"/>
        </w:rPr>
        <w:t xml:space="preserve"> </w:t>
      </w:r>
      <w:r w:rsidRPr="00BD66F5">
        <w:rPr>
          <w:lang w:val="az-Latn-AZ"/>
        </w:rPr>
        <w:t>Bir arama motorunun taradığı sayfa sayısını ifade eder.</w:t>
      </w:r>
      <w:r w:rsidR="00BD66F5"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</w:t>
      </w:r>
      <w:r w:rsidR="00BD66F5" w:rsidRPr="00BD66F5">
        <w:rPr>
          <w:rStyle w:val="a4"/>
          <w:lang w:val="az-Latn-AZ"/>
        </w:rPr>
        <w:t xml:space="preserve">İnterruptive formats: </w:t>
      </w:r>
      <w:r w:rsidRPr="00BD66F5">
        <w:rPr>
          <w:lang w:val="az-Latn-AZ"/>
        </w:rPr>
        <w:t>Kullanıcıların ekranlarında web içeriğinin üzerinde (ve bazen web sayfası görüntülenmeden önce) görüntülenen ve statik, tek sayfalı fırlama ekranlarından tam hareketli animasyon reklamlarına kadar çeşitli türleri bulunan çevrimiçi reklam formatları.</w:t>
      </w:r>
    </w:p>
    <w:p w:rsidR="00BD66F5" w:rsidRDefault="00BD66F5" w:rsidP="00BD66F5">
      <w:pPr>
        <w:pStyle w:val="a3"/>
      </w:pPr>
      <w:r w:rsidRPr="00BD66F5">
        <w:rPr>
          <w:rStyle w:val="a4"/>
          <w:color w:val="FF0000"/>
          <w:sz w:val="40"/>
          <w:szCs w:val="40"/>
        </w:rPr>
        <w:t>K</w:t>
      </w:r>
      <w:r>
        <w:rPr>
          <w:rStyle w:val="a4"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    </w:t>
      </w:r>
      <w:r>
        <w:rPr>
          <w:rStyle w:val="a4"/>
        </w:rPr>
        <w:t>Keyword:</w:t>
      </w:r>
      <w:r>
        <w:t xml:space="preserve"> Bir arama motorunda yapılan herhangi bir kelime veya kelime grubuna verilen ad.</w:t>
      </w:r>
      <w:r>
        <w:rPr>
          <w:b/>
          <w:bCs/>
          <w:color w:val="FF0000"/>
          <w:sz w:val="40"/>
          <w:szCs w:val="40"/>
        </w:rPr>
        <w:t xml:space="preserve">   </w:t>
      </w:r>
      <w:r>
        <w:rPr>
          <w:rStyle w:val="a4"/>
        </w:rPr>
        <w:t>Keyword Density:</w:t>
      </w:r>
      <w:r>
        <w:t xml:space="preserve"> Anahtar kelime yoğunluğu.</w:t>
      </w:r>
      <w:r>
        <w:rPr>
          <w:b/>
          <w:bCs/>
          <w:color w:val="FF0000"/>
          <w:sz w:val="40"/>
          <w:szCs w:val="40"/>
        </w:rPr>
        <w:t xml:space="preserve">                                                              </w:t>
      </w:r>
      <w:r>
        <w:rPr>
          <w:rStyle w:val="a4"/>
        </w:rPr>
        <w:t xml:space="preserve">Keyword Rankings: </w:t>
      </w:r>
      <w:r>
        <w:t xml:space="preserve">Anahtar kelime sıralamasını ifade </w:t>
      </w:r>
      <w:proofErr w:type="gramStart"/>
      <w:r>
        <w:t>eder</w:t>
      </w:r>
      <w:proofErr w:type="gramEnd"/>
      <w:r>
        <w:t>.</w:t>
      </w:r>
    </w:p>
    <w:p w:rsidR="00BD66F5" w:rsidRDefault="00BD66F5" w:rsidP="00BD66F5">
      <w:pPr>
        <w:pStyle w:val="a3"/>
      </w:pPr>
      <w:r w:rsidRPr="00BD66F5">
        <w:rPr>
          <w:b/>
          <w:color w:val="FF0000"/>
          <w:sz w:val="40"/>
          <w:szCs w:val="40"/>
        </w:rPr>
        <w:t>L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</w:t>
      </w:r>
      <w:r>
        <w:rPr>
          <w:rStyle w:val="a4"/>
        </w:rPr>
        <w:t xml:space="preserve">LAN (Yerel Alan Ağı): </w:t>
      </w:r>
      <w:r>
        <w:br/>
        <w:t>Tek bir fiziksel konumda birbirine bağlı olan bilgisayarlar grubu.</w:t>
      </w:r>
      <w:r>
        <w:rPr>
          <w:b/>
          <w:color w:val="FF0000"/>
          <w:sz w:val="40"/>
          <w:szCs w:val="40"/>
        </w:rPr>
        <w:t xml:space="preserve">                                     </w:t>
      </w:r>
      <w:r>
        <w:rPr>
          <w:rStyle w:val="a4"/>
        </w:rPr>
        <w:t>Landing Page:</w:t>
      </w:r>
      <w:r>
        <w:t xml:space="preserve"> Bir web sitesindeki açılış sayfasını ifade </w:t>
      </w:r>
      <w:proofErr w:type="gramStart"/>
      <w:r>
        <w:t>eder</w:t>
      </w:r>
      <w:proofErr w:type="gramEnd"/>
      <w:r>
        <w:t>.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</w:t>
      </w:r>
      <w:r>
        <w:rPr>
          <w:rStyle w:val="a4"/>
        </w:rPr>
        <w:t>Lead:</w:t>
      </w:r>
      <w:r>
        <w:t xml:space="preserve"> Potansiyel müşteriyi ifade </w:t>
      </w:r>
      <w:proofErr w:type="gramStart"/>
      <w:r>
        <w:t>eder</w:t>
      </w:r>
      <w:proofErr w:type="gramEnd"/>
      <w:r>
        <w:t>.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</w:t>
      </w:r>
      <w:r>
        <w:rPr>
          <w:rStyle w:val="a4"/>
        </w:rPr>
        <w:t>Link:</w:t>
      </w:r>
      <w:r>
        <w:t xml:space="preserve"> web sitesine giden bağlantıya denir.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</w:t>
      </w:r>
      <w:r>
        <w:rPr>
          <w:rStyle w:val="a4"/>
        </w:rPr>
        <w:t>Load Tim:</w:t>
      </w:r>
      <w:r>
        <w:t xml:space="preserve"> Bir sayfanın yüklenme süresidir.</w:t>
      </w:r>
    </w:p>
    <w:p w:rsidR="00BD66F5" w:rsidRPr="00BD66F5" w:rsidRDefault="00BD66F5" w:rsidP="00BD66F5">
      <w:pPr>
        <w:pStyle w:val="a3"/>
        <w:rPr>
          <w:b/>
          <w:color w:val="FF0000"/>
          <w:sz w:val="40"/>
          <w:szCs w:val="40"/>
        </w:rPr>
      </w:pPr>
      <w:r w:rsidRPr="00BD66F5">
        <w:rPr>
          <w:b/>
          <w:color w:val="FF0000"/>
          <w:sz w:val="40"/>
          <w:szCs w:val="40"/>
        </w:rPr>
        <w:t>M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          </w:t>
      </w:r>
      <w:r>
        <w:rPr>
          <w:rStyle w:val="a4"/>
        </w:rPr>
        <w:t>Meta Tag:</w:t>
      </w:r>
      <w:r>
        <w:t xml:space="preserve"> Bir web sayfasını arama motorlarının anlayacağı dilde anlatan web sitesinde &lt;head&gt; &lt;/head&gt; arasında ifade edilen dataları ifade </w:t>
      </w:r>
      <w:proofErr w:type="gramStart"/>
      <w:r>
        <w:t>eder</w:t>
      </w:r>
      <w:proofErr w:type="gramEnd"/>
      <w:r>
        <w:t xml:space="preserve">, Örn: Meta </w:t>
      </w:r>
      <w:r w:rsidRPr="00BD66F5">
        <w:rPr>
          <w:rStyle w:val="a4"/>
          <w:b w:val="0"/>
        </w:rPr>
        <w:t>Description</w:t>
      </w:r>
      <w:r w:rsidRPr="00BD66F5">
        <w:rPr>
          <w:b/>
        </w:rPr>
        <w:t xml:space="preserve">, </w:t>
      </w:r>
      <w:r w:rsidRPr="00BD66F5">
        <w:rPr>
          <w:rStyle w:val="a4"/>
          <w:b w:val="0"/>
        </w:rPr>
        <w:t>Meta Keywords</w:t>
      </w:r>
      <w:r>
        <w:rPr>
          <w:b/>
          <w:color w:val="FF0000"/>
          <w:sz w:val="40"/>
          <w:szCs w:val="40"/>
        </w:rPr>
        <w:t xml:space="preserve">               </w:t>
      </w:r>
      <w:r>
        <w:rPr>
          <w:rStyle w:val="a4"/>
        </w:rPr>
        <w:t>Mikro site:</w:t>
      </w:r>
      <w:r>
        <w:t xml:space="preserve"> Bir reklama tıklanarak erişilen alt site. </w:t>
      </w:r>
      <w:proofErr w:type="gramStart"/>
      <w:r>
        <w:t>Kullanıcı, yayıncının web sitesinde kalır ama reklamcı tarafından sunulan daha fazla bilgiye erişim sağlar.</w:t>
      </w:r>
      <w:proofErr w:type="gramEnd"/>
    </w:p>
    <w:p w:rsidR="00BD66F5" w:rsidRDefault="00BD66F5" w:rsidP="00BD66F5">
      <w:pPr>
        <w:pStyle w:val="a3"/>
      </w:pPr>
      <w:r>
        <w:rPr>
          <w:rStyle w:val="a4"/>
        </w:rPr>
        <w:lastRenderedPageBreak/>
        <w:t xml:space="preserve">MP3: </w:t>
      </w:r>
      <w:r>
        <w:t xml:space="preserve">Bir .wav dosyasına göre 12 kat daha fazla sıkıştırılmış </w:t>
      </w:r>
      <w:proofErr w:type="gramStart"/>
      <w:r>
        <w:t>ses</w:t>
      </w:r>
      <w:proofErr w:type="gramEnd"/>
      <w:r>
        <w:t xml:space="preserve"> dosyası formatı.                      </w:t>
      </w:r>
      <w:r>
        <w:rPr>
          <w:rStyle w:val="a4"/>
        </w:rPr>
        <w:t>MPEG</w:t>
      </w:r>
      <w:proofErr w:type="gramStart"/>
      <w:r>
        <w:rPr>
          <w:rStyle w:val="a4"/>
        </w:rPr>
        <w:t>:</w:t>
      </w:r>
      <w:r>
        <w:t>Video</w:t>
      </w:r>
      <w:proofErr w:type="gramEnd"/>
      <w:r>
        <w:t xml:space="preserve"> klipleri sıkıştırmak ve internet üzerinden iletmek için kullanılan dosya formatı.</w:t>
      </w:r>
    </w:p>
    <w:p w:rsidR="00BD66F5" w:rsidRDefault="00BD66F5" w:rsidP="00BD66F5">
      <w:pPr>
        <w:pStyle w:val="a3"/>
      </w:pPr>
      <w:r w:rsidRPr="00BD66F5">
        <w:rPr>
          <w:b/>
          <w:color w:val="FF0000"/>
          <w:sz w:val="40"/>
          <w:szCs w:val="40"/>
        </w:rPr>
        <w:t>N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</w:t>
      </w:r>
      <w:r>
        <w:rPr>
          <w:rStyle w:val="a4"/>
        </w:rPr>
        <w:t xml:space="preserve">NoFollow Link, NoIndex: </w:t>
      </w:r>
      <w:r>
        <w:t>Arama motoru botlarının takip etmesini istemediğimiz linklere eklenilen kod biçimidir.</w:t>
      </w:r>
    </w:p>
    <w:p w:rsidR="00BD66F5" w:rsidRDefault="00BD66F5" w:rsidP="00BD66F5">
      <w:pPr>
        <w:pStyle w:val="a3"/>
      </w:pPr>
      <w:r w:rsidRPr="00BD66F5">
        <w:rPr>
          <w:b/>
          <w:color w:val="FF0000"/>
          <w:sz w:val="40"/>
          <w:szCs w:val="40"/>
        </w:rPr>
        <w:t>O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</w:t>
      </w:r>
      <w:r>
        <w:rPr>
          <w:rStyle w:val="a4"/>
        </w:rPr>
        <w:t>Opt-in:</w:t>
      </w:r>
      <w:r>
        <w:t xml:space="preserve"> Bir bireyin bir şirkete kendi verilerini pazarlama amacıyla kullanma izni vermesi.</w:t>
      </w:r>
      <w:r>
        <w:rPr>
          <w:b/>
          <w:color w:val="FF0000"/>
          <w:sz w:val="40"/>
          <w:szCs w:val="40"/>
        </w:rPr>
        <w:t xml:space="preserve">                </w:t>
      </w:r>
      <w:r>
        <w:rPr>
          <w:rStyle w:val="a4"/>
        </w:rPr>
        <w:t>Opt-out:</w:t>
      </w:r>
      <w:r>
        <w:t xml:space="preserve"> Bir bireyin bir şirkete kendi verilerini pazarlama amacıyla kullanma izni vermediğini belirtmesi.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</w:t>
      </w:r>
      <w:r>
        <w:rPr>
          <w:rStyle w:val="a4"/>
        </w:rPr>
        <w:t>Open Source:</w:t>
      </w:r>
      <w:r>
        <w:t xml:space="preserve"> Açık kaynaklı kodları ifade </w:t>
      </w:r>
      <w:proofErr w:type="gramStart"/>
      <w:r>
        <w:t>eder</w:t>
      </w:r>
      <w:proofErr w:type="gramEnd"/>
      <w:r>
        <w:t>.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</w:t>
      </w:r>
      <w:r>
        <w:rPr>
          <w:rStyle w:val="a4"/>
        </w:rPr>
        <w:t>Overview:</w:t>
      </w:r>
      <w:r>
        <w:t xml:space="preserve"> İstatistik genel bakış alanıdır.</w:t>
      </w:r>
    </w:p>
    <w:p w:rsidR="00721ABF" w:rsidRDefault="00721ABF" w:rsidP="00721ABF">
      <w:pPr>
        <w:pStyle w:val="a3"/>
      </w:pPr>
      <w:r w:rsidRPr="00721ABF">
        <w:rPr>
          <w:rStyle w:val="a4"/>
          <w:color w:val="FF0000"/>
          <w:sz w:val="40"/>
          <w:szCs w:val="40"/>
        </w:rPr>
        <w:t>P</w:t>
      </w:r>
      <w:r>
        <w:rPr>
          <w:rStyle w:val="a4"/>
          <w:color w:val="FF0000"/>
          <w:sz w:val="40"/>
          <w:szCs w:val="40"/>
        </w:rPr>
        <w:t xml:space="preserve">                                                                                                     </w:t>
      </w:r>
      <w:r>
        <w:rPr>
          <w:rStyle w:val="a4"/>
        </w:rPr>
        <w:t>Page Views</w:t>
      </w:r>
      <w:r>
        <w:t xml:space="preserve">: Bir sayfanın gerçekleşmiş gösterimlerini ifade </w:t>
      </w:r>
      <w:proofErr w:type="gramStart"/>
      <w:r>
        <w:t>eder</w:t>
      </w:r>
      <w:proofErr w:type="gramEnd"/>
      <w:r>
        <w:t>.</w:t>
      </w:r>
      <w:r>
        <w:rPr>
          <w:b/>
          <w:bCs/>
          <w:color w:val="FF0000"/>
          <w:sz w:val="40"/>
          <w:szCs w:val="40"/>
        </w:rPr>
        <w:t xml:space="preserve">                                            </w:t>
      </w:r>
      <w:r>
        <w:rPr>
          <w:rStyle w:val="a4"/>
        </w:rPr>
        <w:t xml:space="preserve">Page Rank: </w:t>
      </w:r>
      <w:r>
        <w:t xml:space="preserve">Bir web sayfasının internet üzerindeki değerini ifade </w:t>
      </w:r>
      <w:proofErr w:type="gramStart"/>
      <w:r>
        <w:t>eder</w:t>
      </w:r>
      <w:proofErr w:type="gramEnd"/>
      <w:r>
        <w:t>.</w:t>
      </w:r>
      <w:r>
        <w:rPr>
          <w:b/>
          <w:bCs/>
          <w:color w:val="FF0000"/>
          <w:sz w:val="40"/>
          <w:szCs w:val="40"/>
        </w:rPr>
        <w:t xml:space="preserve">                                   </w:t>
      </w:r>
      <w:proofErr w:type="gramStart"/>
      <w:r>
        <w:rPr>
          <w:rStyle w:val="a4"/>
        </w:rPr>
        <w:t xml:space="preserve">Paid Listing: </w:t>
      </w:r>
      <w:r>
        <w:t>Ödemeli Listeleme Reklamcının listede yer almak için PPC modeline göre ödeme yaptığı arama sonuçları listesi.</w:t>
      </w:r>
      <w:proofErr w:type="gramEnd"/>
      <w:r>
        <w:t xml:space="preserve"> </w:t>
      </w:r>
      <w:proofErr w:type="gramStart"/>
      <w:r>
        <w:t>Bu liste genellikle sayfanın üst tarafında veya sağ alt tarafında, organik arama sonuçlarından ayrı bir bölüm olarak görüntülenir.</w:t>
      </w:r>
      <w:proofErr w:type="gramEnd"/>
      <w:r>
        <w:rPr>
          <w:b/>
          <w:bCs/>
          <w:color w:val="FF0000"/>
          <w:sz w:val="40"/>
          <w:szCs w:val="40"/>
        </w:rPr>
        <w:t xml:space="preserve">                                              </w:t>
      </w:r>
      <w:r>
        <w:rPr>
          <w:rStyle w:val="a4"/>
        </w:rPr>
        <w:t xml:space="preserve">Pay </w:t>
      </w:r>
      <w:proofErr w:type="gramStart"/>
      <w:r>
        <w:rPr>
          <w:rStyle w:val="a4"/>
        </w:rPr>
        <w:t>Per</w:t>
      </w:r>
      <w:proofErr w:type="gramEnd"/>
      <w:r>
        <w:rPr>
          <w:rStyle w:val="a4"/>
        </w:rPr>
        <w:t xml:space="preserve"> Click, Pay Per Lead: </w:t>
      </w:r>
      <w:r>
        <w:t>Tıklama başına ödemeyi ifade eder, Lead ise ödemenin tıklama başına değil de bir hedefi gerçekleştirmesi üzerine ödemeyi ifade eder.</w:t>
      </w:r>
      <w:r>
        <w:rPr>
          <w:b/>
          <w:bCs/>
          <w:color w:val="FF0000"/>
          <w:sz w:val="40"/>
          <w:szCs w:val="40"/>
        </w:rPr>
        <w:t xml:space="preserve">                                           </w:t>
      </w:r>
      <w:r>
        <w:rPr>
          <w:rStyle w:val="a4"/>
        </w:rPr>
        <w:t xml:space="preserve">Pop-up: </w:t>
      </w:r>
      <w:r>
        <w:t xml:space="preserve"> Bir web sayfasını örtecek biçimde açılan çevrimiçi reklam.</w:t>
      </w:r>
      <w:r>
        <w:rPr>
          <w:b/>
          <w:bCs/>
          <w:color w:val="FF0000"/>
          <w:sz w:val="40"/>
          <w:szCs w:val="40"/>
        </w:rPr>
        <w:t xml:space="preserve">                                    </w:t>
      </w:r>
      <w:r>
        <w:rPr>
          <w:rStyle w:val="a4"/>
        </w:rPr>
        <w:t>Publisher:</w:t>
      </w:r>
      <w:r>
        <w:rPr>
          <w:b/>
          <w:bCs/>
        </w:rPr>
        <w:t xml:space="preserve"> </w:t>
      </w:r>
      <w:r>
        <w:t>Yayıncı manasına gelir.</w:t>
      </w:r>
      <w:r>
        <w:rPr>
          <w:b/>
          <w:bCs/>
          <w:color w:val="FF0000"/>
          <w:sz w:val="40"/>
          <w:szCs w:val="40"/>
        </w:rPr>
        <w:t xml:space="preserve">                                                                         </w:t>
      </w:r>
      <w:r>
        <w:rPr>
          <w:rStyle w:val="a4"/>
        </w:rPr>
        <w:t>Post Click Conversion (PCC):</w:t>
      </w:r>
      <w:r>
        <w:rPr>
          <w:b/>
          <w:bCs/>
        </w:rPr>
        <w:t xml:space="preserve"> </w:t>
      </w:r>
      <w:r>
        <w:t>Yayınlanan reklamın amacına göre gerçekleşen tıklamaların oranıdır.</w:t>
      </w:r>
    </w:p>
    <w:p w:rsidR="00721ABF" w:rsidRDefault="00721ABF" w:rsidP="00721ABF">
      <w:pPr>
        <w:pStyle w:val="a3"/>
      </w:pPr>
      <w:r w:rsidRPr="00721ABF">
        <w:rPr>
          <w:rStyle w:val="a4"/>
          <w:color w:val="FF0000"/>
          <w:sz w:val="40"/>
          <w:szCs w:val="40"/>
        </w:rPr>
        <w:t>R</w:t>
      </w:r>
      <w:r>
        <w:rPr>
          <w:rStyle w:val="a4"/>
          <w:color w:val="FF0000"/>
          <w:sz w:val="40"/>
          <w:szCs w:val="40"/>
        </w:rPr>
        <w:t xml:space="preserve">                                                                                                  </w:t>
      </w:r>
      <w:r>
        <w:rPr>
          <w:rStyle w:val="a4"/>
        </w:rPr>
        <w:t>Ranking:</w:t>
      </w:r>
      <w:r>
        <w:t xml:space="preserve"> Bir kelimenin arama motorlarındaki sıralamasını ifade </w:t>
      </w:r>
      <w:proofErr w:type="gramStart"/>
      <w:r>
        <w:t>eder</w:t>
      </w:r>
      <w:proofErr w:type="gramEnd"/>
      <w:r>
        <w:t>.</w:t>
      </w:r>
      <w:r>
        <w:rPr>
          <w:b/>
          <w:bCs/>
          <w:color w:val="FF0000"/>
          <w:sz w:val="40"/>
          <w:szCs w:val="40"/>
        </w:rPr>
        <w:t xml:space="preserve">                                     </w:t>
      </w:r>
      <w:r>
        <w:rPr>
          <w:rStyle w:val="a4"/>
        </w:rPr>
        <w:t>Real Time Bidding (RTB):</w:t>
      </w:r>
      <w:r>
        <w:rPr>
          <w:b/>
          <w:bCs/>
        </w:rPr>
        <w:t xml:space="preserve"> </w:t>
      </w:r>
      <w:r>
        <w:t xml:space="preserve">Gerçek Zamanlı Hedefleme, eş zamanlı olarak yapılan satma ve satın </w:t>
      </w:r>
      <w:proofErr w:type="gramStart"/>
      <w:r>
        <w:t>alma</w:t>
      </w:r>
      <w:proofErr w:type="gramEnd"/>
      <w:r>
        <w:t xml:space="preserve"> modelidir.</w:t>
      </w:r>
      <w:r>
        <w:rPr>
          <w:b/>
          <w:bCs/>
          <w:color w:val="FF0000"/>
          <w:sz w:val="40"/>
          <w:szCs w:val="40"/>
        </w:rPr>
        <w:t xml:space="preserve">                                                                                            </w:t>
      </w:r>
      <w:r>
        <w:rPr>
          <w:rStyle w:val="a4"/>
        </w:rPr>
        <w:t>Referral:</w:t>
      </w:r>
      <w:r>
        <w:t xml:space="preserve"> Bir web sitesi tarafından tavsiye edilmeyi ifade </w:t>
      </w:r>
      <w:proofErr w:type="gramStart"/>
      <w:r>
        <w:t>eder</w:t>
      </w:r>
      <w:proofErr w:type="gramEnd"/>
      <w:r>
        <w:t>.</w:t>
      </w:r>
      <w:r>
        <w:rPr>
          <w:b/>
          <w:bCs/>
          <w:color w:val="FF0000"/>
          <w:sz w:val="40"/>
          <w:szCs w:val="40"/>
        </w:rPr>
        <w:t xml:space="preserve">                                            </w:t>
      </w:r>
      <w:r>
        <w:rPr>
          <w:rStyle w:val="a4"/>
        </w:rPr>
        <w:t>Return Visitor:</w:t>
      </w:r>
      <w:r>
        <w:t xml:space="preserve"> Geri dönüş gerçekleştirmiş ziyaretçiyi ifade </w:t>
      </w:r>
      <w:proofErr w:type="gramStart"/>
      <w:r>
        <w:t>eder</w:t>
      </w:r>
      <w:proofErr w:type="gramEnd"/>
      <w:r>
        <w:t>.</w:t>
      </w:r>
      <w:r>
        <w:rPr>
          <w:b/>
          <w:bCs/>
          <w:color w:val="FF0000"/>
          <w:sz w:val="40"/>
          <w:szCs w:val="40"/>
        </w:rPr>
        <w:t xml:space="preserve">                                                                         </w:t>
      </w:r>
      <w:r>
        <w:rPr>
          <w:rStyle w:val="a4"/>
        </w:rPr>
        <w:t>Revenue:</w:t>
      </w:r>
      <w:r>
        <w:t xml:space="preserve"> Gerçekleşmiş geliri ifade </w:t>
      </w:r>
      <w:proofErr w:type="gramStart"/>
      <w:r>
        <w:t>eder</w:t>
      </w:r>
      <w:proofErr w:type="gramEnd"/>
      <w:r>
        <w:t>.</w:t>
      </w:r>
      <w:r>
        <w:rPr>
          <w:b/>
          <w:bCs/>
          <w:color w:val="FF0000"/>
          <w:sz w:val="40"/>
          <w:szCs w:val="40"/>
        </w:rPr>
        <w:t xml:space="preserve">                                                            </w:t>
      </w:r>
      <w:r>
        <w:rPr>
          <w:rStyle w:val="a4"/>
        </w:rPr>
        <w:t>Robot.txt:</w:t>
      </w:r>
      <w:r>
        <w:t xml:space="preserve"> Web sitesi kök dizininde saklanan ve arama motorlarına kısıtlanan sayfaları ya da okumasını istediğimiz sayfaları gösteren dosya ismine verilen addır.</w:t>
      </w:r>
      <w:r>
        <w:rPr>
          <w:b/>
          <w:bCs/>
          <w:color w:val="FF0000"/>
          <w:sz w:val="40"/>
          <w:szCs w:val="40"/>
        </w:rPr>
        <w:t xml:space="preserve">                                      </w:t>
      </w:r>
      <w:r>
        <w:rPr>
          <w:rStyle w:val="a4"/>
        </w:rPr>
        <w:t xml:space="preserve">RSS: </w:t>
      </w:r>
      <w:r>
        <w:t xml:space="preserve"> web sitesi içeriğini (genellikle bloglarda yer </w:t>
      </w:r>
      <w:proofErr w:type="gramStart"/>
      <w:r>
        <w:t>alan</w:t>
      </w:r>
      <w:proofErr w:type="gramEnd"/>
      <w:r>
        <w:t xml:space="preserve"> veya yeni web sitelerinde yer alan içeriği) işaretlemenize ve bu içerikteki yeni girdileri biriktirerek doğrudan bir kullanıcının bilgisayarına iletilebilecek kolay okunur bir formata dönüştürmenize olanak sağlayan yazılım.</w:t>
      </w:r>
      <w:r>
        <w:rPr>
          <w:b/>
          <w:bCs/>
          <w:color w:val="FF0000"/>
          <w:sz w:val="40"/>
          <w:szCs w:val="40"/>
        </w:rPr>
        <w:t xml:space="preserve">                                                                         </w:t>
      </w:r>
      <w:r>
        <w:rPr>
          <w:rStyle w:val="a4"/>
        </w:rPr>
        <w:t>ROI:</w:t>
      </w:r>
      <w:r>
        <w:t xml:space="preserve"> Return On Investment, yani “Yatırım Geri Dönüşümü”nü ifade </w:t>
      </w:r>
      <w:proofErr w:type="gramStart"/>
      <w:r>
        <w:t>eder</w:t>
      </w:r>
      <w:proofErr w:type="gramEnd"/>
      <w:r>
        <w:t xml:space="preserve">. </w:t>
      </w:r>
      <w:proofErr w:type="gramStart"/>
      <w:r>
        <w:t>Kar oranı olarak da bilinir.</w:t>
      </w:r>
      <w:proofErr w:type="gramEnd"/>
    </w:p>
    <w:p w:rsidR="00721ABF" w:rsidRDefault="00721ABF" w:rsidP="00721ABF">
      <w:pPr>
        <w:pStyle w:val="a3"/>
      </w:pPr>
    </w:p>
    <w:p w:rsidR="00721ABF" w:rsidRDefault="00721ABF" w:rsidP="00721ABF">
      <w:pPr>
        <w:pStyle w:val="a3"/>
      </w:pPr>
    </w:p>
    <w:p w:rsidR="00721ABF" w:rsidRDefault="00721ABF" w:rsidP="00721ABF">
      <w:pPr>
        <w:pStyle w:val="a3"/>
      </w:pPr>
      <w:r w:rsidRPr="00721ABF">
        <w:rPr>
          <w:b/>
          <w:color w:val="FF0000"/>
          <w:sz w:val="40"/>
          <w:szCs w:val="40"/>
        </w:rPr>
        <w:lastRenderedPageBreak/>
        <w:t>S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</w:t>
      </w:r>
      <w:r>
        <w:rPr>
          <w:rStyle w:val="a4"/>
        </w:rPr>
        <w:t>Sandbox</w:t>
      </w:r>
      <w:r w:rsidRPr="00721ABF">
        <w:rPr>
          <w:b/>
        </w:rPr>
        <w:t xml:space="preserve">: </w:t>
      </w:r>
      <w:r>
        <w:t>Google tarafından uygulanan filitreleme yöntemidir.</w:t>
      </w:r>
      <w:r>
        <w:rPr>
          <w:b/>
          <w:color w:val="FF0000"/>
          <w:sz w:val="40"/>
          <w:szCs w:val="40"/>
        </w:rPr>
        <w:t xml:space="preserve">                                              </w:t>
      </w:r>
      <w:r>
        <w:rPr>
          <w:rStyle w:val="a4"/>
        </w:rPr>
        <w:t>Search Engine Optimization – SEO:</w:t>
      </w:r>
      <w:r>
        <w:t xml:space="preserve"> Arama Motoru Optimizasyonu. Web sitelerini </w:t>
      </w:r>
      <w:r w:rsidRPr="00721ABF">
        <w:rPr>
          <w:rStyle w:val="a4"/>
          <w:b w:val="0"/>
        </w:rPr>
        <w:t>arama motorları</w:t>
      </w:r>
      <w:r>
        <w:t xml:space="preserve"> kriterlerine göre optimize etme anlamı taşır.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</w:t>
      </w:r>
      <w:r>
        <w:rPr>
          <w:rStyle w:val="a4"/>
        </w:rPr>
        <w:t>SERP</w:t>
      </w:r>
      <w:r w:rsidRPr="00721ABF">
        <w:rPr>
          <w:b/>
        </w:rPr>
        <w:t>:</w:t>
      </w:r>
      <w:r>
        <w:t xml:space="preserve"> Search Engine Results Page. Bir anahtar kelimenin arama motorlarındaki sıralamasının değişim durumunu ifade </w:t>
      </w:r>
      <w:proofErr w:type="gramStart"/>
      <w:r>
        <w:t>eden</w:t>
      </w:r>
      <w:proofErr w:type="gramEnd"/>
      <w:r>
        <w:t xml:space="preserve"> analize verilen isimdir.</w:t>
      </w:r>
      <w:r>
        <w:rPr>
          <w:b/>
          <w:color w:val="FF0000"/>
          <w:sz w:val="40"/>
          <w:szCs w:val="40"/>
        </w:rPr>
        <w:t xml:space="preserve">                                                    </w:t>
      </w:r>
      <w:r>
        <w:rPr>
          <w:rStyle w:val="a4"/>
        </w:rPr>
        <w:t xml:space="preserve">Sitemap: </w:t>
      </w:r>
      <w:r>
        <w:t>Bir web sitesinin hiyerarşisinin, haritasının arama motorları tarafından düzgün okuması için yapılan site kullanım şemasıdır.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</w:t>
      </w:r>
      <w:r>
        <w:rPr>
          <w:rStyle w:val="a4"/>
        </w:rPr>
        <w:t xml:space="preserve">SMTP: </w:t>
      </w:r>
      <w:r>
        <w:t>Simple Mail Transfer Protocol.  </w:t>
      </w:r>
      <w:proofErr w:type="gramStart"/>
      <w:r>
        <w:t>Türkçe ye cevirildiği gibi, kolay posta gönderim protokolü.</w:t>
      </w:r>
      <w:proofErr w:type="gramEnd"/>
      <w:r>
        <w:rPr>
          <w:b/>
          <w:color w:val="FF0000"/>
          <w:sz w:val="40"/>
          <w:szCs w:val="40"/>
        </w:rPr>
        <w:t xml:space="preserve">    </w:t>
      </w:r>
      <w:r>
        <w:rPr>
          <w:rStyle w:val="a4"/>
        </w:rPr>
        <w:t xml:space="preserve">Spam: </w:t>
      </w:r>
      <w:r>
        <w:t>Kullanıcının talep etmediği e-mailleri ona göndermeye spam denir.</w:t>
      </w:r>
      <w:r>
        <w:rPr>
          <w:b/>
          <w:color w:val="FF0000"/>
          <w:sz w:val="40"/>
          <w:szCs w:val="40"/>
        </w:rPr>
        <w:t xml:space="preserve">                               </w:t>
      </w:r>
      <w:r>
        <w:rPr>
          <w:rStyle w:val="a4"/>
        </w:rPr>
        <w:t xml:space="preserve">Spider: </w:t>
      </w:r>
      <w:r>
        <w:t xml:space="preserve">Webde gezinen ve anahtar kelimelere göre endekslenmek üzere web sayfalarını toplayan program. </w:t>
      </w:r>
      <w:proofErr w:type="gramStart"/>
      <w:r>
        <w:t>Arama motorları tarafından, arama sonuçları sayfasının formüle edilmesi için kullanılır.</w:t>
      </w:r>
      <w:proofErr w:type="gramEnd"/>
    </w:p>
    <w:p w:rsidR="00721ABF" w:rsidRDefault="00721ABF" w:rsidP="00721ABF">
      <w:pPr>
        <w:pStyle w:val="a3"/>
      </w:pPr>
      <w:r w:rsidRPr="00721ABF">
        <w:rPr>
          <w:rStyle w:val="a4"/>
          <w:color w:val="FF0000"/>
          <w:sz w:val="40"/>
          <w:szCs w:val="40"/>
        </w:rPr>
        <w:t>T</w:t>
      </w:r>
      <w:r>
        <w:rPr>
          <w:rStyle w:val="a4"/>
          <w:color w:val="FF0000"/>
          <w:sz w:val="40"/>
          <w:szCs w:val="40"/>
        </w:rPr>
        <w:t xml:space="preserve">                                                                                                  </w:t>
      </w:r>
      <w:r>
        <w:rPr>
          <w:rStyle w:val="a4"/>
        </w:rPr>
        <w:t>Targetting:</w:t>
      </w:r>
      <w:r>
        <w:t xml:space="preserve"> Hedeflemeyi ifade </w:t>
      </w:r>
      <w:proofErr w:type="gramStart"/>
      <w:r>
        <w:t>eder</w:t>
      </w:r>
      <w:proofErr w:type="gramEnd"/>
      <w:r>
        <w:t>.</w:t>
      </w:r>
      <w:r>
        <w:rPr>
          <w:b/>
          <w:bCs/>
          <w:color w:val="FF0000"/>
          <w:sz w:val="40"/>
          <w:szCs w:val="40"/>
        </w:rPr>
        <w:t xml:space="preserve">                                                                  </w:t>
      </w:r>
      <w:r>
        <w:rPr>
          <w:rStyle w:val="a4"/>
        </w:rPr>
        <w:t>Tracking:</w:t>
      </w:r>
      <w:r>
        <w:t xml:space="preserve"> Bir kampanya veya site için istatistik toplamayı ifade </w:t>
      </w:r>
      <w:proofErr w:type="gramStart"/>
      <w:r>
        <w:t>eder</w:t>
      </w:r>
      <w:proofErr w:type="gramEnd"/>
      <w:r>
        <w:t xml:space="preserve">. </w:t>
      </w:r>
      <w:proofErr w:type="gramStart"/>
      <w:r>
        <w:t>Kısaca takip etme diyebiliriz.</w:t>
      </w:r>
      <w:proofErr w:type="gramEnd"/>
      <w:r>
        <w:rPr>
          <w:b/>
          <w:bCs/>
          <w:color w:val="FF0000"/>
          <w:sz w:val="40"/>
          <w:szCs w:val="40"/>
        </w:rPr>
        <w:t xml:space="preserve"> </w:t>
      </w:r>
      <w:r>
        <w:rPr>
          <w:rStyle w:val="a4"/>
        </w:rPr>
        <w:t>Trafik:</w:t>
      </w:r>
      <w:r>
        <w:t xml:space="preserve"> Bir web sitesine gelen ziyaretçi sayısı.</w:t>
      </w:r>
      <w:r>
        <w:rPr>
          <w:b/>
          <w:bCs/>
          <w:color w:val="FF0000"/>
          <w:sz w:val="40"/>
          <w:szCs w:val="40"/>
        </w:rPr>
        <w:t xml:space="preserve">                                                          </w:t>
      </w:r>
      <w:r>
        <w:rPr>
          <w:rStyle w:val="a4"/>
        </w:rPr>
        <w:t>Trends:</w:t>
      </w:r>
      <w:r>
        <w:rPr>
          <w:b/>
          <w:bCs/>
        </w:rPr>
        <w:t xml:space="preserve"> </w:t>
      </w:r>
      <w:r>
        <w:t xml:space="preserve">Veri hacimlerinin yükselişini ve gelişiminin </w:t>
      </w:r>
      <w:proofErr w:type="gramStart"/>
      <w:r>
        <w:t>sağlandığı  sorgu</w:t>
      </w:r>
      <w:proofErr w:type="gramEnd"/>
      <w:r>
        <w:t xml:space="preserve"> ve istatistiklere denir.</w:t>
      </w:r>
    </w:p>
    <w:p w:rsidR="00721ABF" w:rsidRDefault="00721ABF" w:rsidP="00721ABF">
      <w:pPr>
        <w:pStyle w:val="a3"/>
      </w:pPr>
      <w:r w:rsidRPr="00721ABF">
        <w:rPr>
          <w:b/>
          <w:color w:val="FF0000"/>
          <w:sz w:val="40"/>
          <w:szCs w:val="40"/>
        </w:rPr>
        <w:t>U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</w:t>
      </w:r>
      <w:r>
        <w:rPr>
          <w:rStyle w:val="a4"/>
        </w:rPr>
        <w:t>Unique Visitors:</w:t>
      </w:r>
      <w:r>
        <w:t xml:space="preserve"> Bir web sitesine giren tekil ziyaretçilere denir.</w:t>
      </w:r>
      <w:r>
        <w:rPr>
          <w:b/>
          <w:color w:val="FF0000"/>
          <w:sz w:val="40"/>
          <w:szCs w:val="40"/>
        </w:rPr>
        <w:t xml:space="preserve">                                      </w:t>
      </w:r>
      <w:r>
        <w:rPr>
          <w:rStyle w:val="a4"/>
        </w:rPr>
        <w:t>URL Rewriting:</w:t>
      </w:r>
      <w:r>
        <w:t xml:space="preserve"> Bir web sitesinin URL’lerini arama motorları için </w:t>
      </w:r>
      <w:proofErr w:type="gramStart"/>
      <w:r>
        <w:t>url</w:t>
      </w:r>
      <w:proofErr w:type="gramEnd"/>
      <w:r>
        <w:t xml:space="preserve"> friendly denilen yapıya çevirmek adına URL’lerin parametrik olmayan URL lere çevrilmesi işlemine denir.</w:t>
      </w:r>
      <w:r>
        <w:rPr>
          <w:b/>
          <w:color w:val="FF0000"/>
          <w:sz w:val="40"/>
          <w:szCs w:val="40"/>
        </w:rPr>
        <w:t xml:space="preserve">                </w:t>
      </w:r>
      <w:r>
        <w:rPr>
          <w:rStyle w:val="a4"/>
        </w:rPr>
        <w:t>Usability:</w:t>
      </w:r>
      <w:r>
        <w:t xml:space="preserve"> Bir web sitesinin kullanıcı açısından ne </w:t>
      </w:r>
      <w:proofErr w:type="gramStart"/>
      <w:r>
        <w:t>kadar</w:t>
      </w:r>
      <w:proofErr w:type="gramEnd"/>
      <w:r>
        <w:t xml:space="preserve"> kullanılabilir olduğunun ölçülmesini ifade eder.</w:t>
      </w:r>
    </w:p>
    <w:p w:rsidR="00721ABF" w:rsidRPr="00721ABF" w:rsidRDefault="00721ABF" w:rsidP="00721ABF">
      <w:pPr>
        <w:pStyle w:val="a3"/>
        <w:rPr>
          <w:b/>
          <w:bCs/>
          <w:color w:val="FF0000"/>
          <w:sz w:val="40"/>
          <w:szCs w:val="40"/>
        </w:rPr>
      </w:pPr>
      <w:r w:rsidRPr="00721ABF">
        <w:rPr>
          <w:rStyle w:val="a4"/>
          <w:color w:val="FF0000"/>
          <w:sz w:val="40"/>
          <w:szCs w:val="40"/>
        </w:rPr>
        <w:t>W</w:t>
      </w:r>
      <w:r>
        <w:rPr>
          <w:rStyle w:val="a4"/>
          <w:color w:val="FF0000"/>
          <w:sz w:val="40"/>
          <w:szCs w:val="40"/>
        </w:rPr>
        <w:t xml:space="preserve">                                                                                                        </w:t>
      </w:r>
      <w:r>
        <w:rPr>
          <w:rStyle w:val="a4"/>
        </w:rPr>
        <w:t xml:space="preserve">Web 2.0 Web 2.0 terimi: </w:t>
      </w:r>
      <w:r>
        <w:t xml:space="preserve">Yeni nesil internet kullanımını tarif etmektedir. </w:t>
      </w:r>
      <w:proofErr w:type="gramStart"/>
      <w:r>
        <w:t>Web 2.0, internetin iki yönlü bir medya aracı olma yönündeki evriminde tüketiciyi önemli bir katkı unsuru olarak tanımlar.</w:t>
      </w:r>
      <w:proofErr w:type="gramEnd"/>
      <w:r>
        <w:rPr>
          <w:b/>
          <w:bCs/>
          <w:color w:val="FF0000"/>
          <w:sz w:val="40"/>
          <w:szCs w:val="40"/>
        </w:rPr>
        <w:t xml:space="preserve"> </w:t>
      </w:r>
      <w:r>
        <w:rPr>
          <w:rStyle w:val="a4"/>
        </w:rPr>
        <w:t>Whitelist:</w:t>
      </w:r>
      <w:r>
        <w:t xml:space="preserve"> Beyaz liste ya da e-posta beyaz listesi, kullanıcının e-posta göndermesinin </w:t>
      </w:r>
      <w:proofErr w:type="gramStart"/>
      <w:r>
        <w:t>kabul</w:t>
      </w:r>
      <w:proofErr w:type="gramEnd"/>
      <w:r>
        <w:t xml:space="preserve"> edilebilir olduğunu düşündüğü irtibat kişilerinin listesidir; bu kişilerden gelen e-postalar çöp kutusuna gönderilmez.</w:t>
      </w:r>
      <w:r>
        <w:rPr>
          <w:b/>
          <w:bCs/>
          <w:color w:val="FF0000"/>
          <w:sz w:val="40"/>
          <w:szCs w:val="40"/>
        </w:rPr>
        <w:t xml:space="preserve">                                                                                        </w:t>
      </w:r>
      <w:r>
        <w:rPr>
          <w:rStyle w:val="a4"/>
        </w:rPr>
        <w:t xml:space="preserve">Wi-Fi (Wireless Fidelity): </w:t>
      </w:r>
      <w:r>
        <w:t xml:space="preserve">İnternet’e kablosuz biçimde bağlanma kabiliyeti. </w:t>
      </w:r>
      <w:proofErr w:type="gramStart"/>
      <w:r>
        <w:t>Kafelerde, havaalanlarında vb. bulunan internet “hotspot”ları bu teknolojiyi kullanır.</w:t>
      </w:r>
      <w:proofErr w:type="gramEnd"/>
    </w:p>
    <w:p w:rsidR="00721ABF" w:rsidRPr="00721ABF" w:rsidRDefault="00721ABF" w:rsidP="00721ABF">
      <w:pPr>
        <w:pStyle w:val="a3"/>
        <w:rPr>
          <w:b/>
          <w:color w:val="FF0000"/>
          <w:sz w:val="40"/>
          <w:szCs w:val="40"/>
        </w:rPr>
      </w:pPr>
    </w:p>
    <w:p w:rsidR="00721ABF" w:rsidRPr="00721ABF" w:rsidRDefault="00721ABF" w:rsidP="00721ABF">
      <w:pPr>
        <w:pStyle w:val="a3"/>
        <w:rPr>
          <w:b/>
          <w:bCs/>
          <w:color w:val="FF0000"/>
          <w:sz w:val="40"/>
          <w:szCs w:val="40"/>
        </w:rPr>
      </w:pPr>
    </w:p>
    <w:p w:rsidR="00721ABF" w:rsidRPr="00721ABF" w:rsidRDefault="00721ABF" w:rsidP="00721ABF">
      <w:pPr>
        <w:pStyle w:val="a3"/>
        <w:rPr>
          <w:b/>
          <w:color w:val="FF0000"/>
          <w:sz w:val="40"/>
          <w:szCs w:val="40"/>
        </w:rPr>
      </w:pPr>
    </w:p>
    <w:p w:rsidR="00721ABF" w:rsidRPr="00721ABF" w:rsidRDefault="00721ABF" w:rsidP="00721ABF">
      <w:pPr>
        <w:pStyle w:val="a3"/>
        <w:rPr>
          <w:b/>
          <w:color w:val="FF0000"/>
          <w:sz w:val="40"/>
          <w:szCs w:val="40"/>
        </w:rPr>
      </w:pPr>
    </w:p>
    <w:p w:rsidR="00721ABF" w:rsidRPr="00721ABF" w:rsidRDefault="00721ABF" w:rsidP="00721ABF">
      <w:pPr>
        <w:pStyle w:val="a3"/>
        <w:rPr>
          <w:b/>
          <w:bCs/>
          <w:color w:val="FF0000"/>
          <w:sz w:val="40"/>
          <w:szCs w:val="40"/>
        </w:rPr>
      </w:pPr>
    </w:p>
    <w:p w:rsidR="00721ABF" w:rsidRPr="00BD66F5" w:rsidRDefault="00721ABF" w:rsidP="00BD66F5">
      <w:pPr>
        <w:pStyle w:val="a3"/>
        <w:rPr>
          <w:b/>
          <w:color w:val="FF0000"/>
          <w:sz w:val="40"/>
          <w:szCs w:val="40"/>
        </w:rPr>
      </w:pPr>
    </w:p>
    <w:p w:rsidR="00BD66F5" w:rsidRPr="00BD66F5" w:rsidRDefault="00BD66F5" w:rsidP="00BD66F5">
      <w:pPr>
        <w:pStyle w:val="a3"/>
        <w:rPr>
          <w:b/>
          <w:color w:val="FF0000"/>
          <w:sz w:val="40"/>
          <w:szCs w:val="40"/>
        </w:rPr>
      </w:pPr>
    </w:p>
    <w:p w:rsidR="00BD66F5" w:rsidRPr="00BD66F5" w:rsidRDefault="00BD66F5" w:rsidP="00BD66F5">
      <w:pPr>
        <w:pStyle w:val="a3"/>
        <w:rPr>
          <w:b/>
          <w:color w:val="FF0000"/>
          <w:sz w:val="40"/>
          <w:szCs w:val="40"/>
        </w:rPr>
      </w:pPr>
    </w:p>
    <w:p w:rsidR="00BD66F5" w:rsidRPr="00BD66F5" w:rsidRDefault="00BD66F5" w:rsidP="00BD66F5">
      <w:pPr>
        <w:pStyle w:val="a3"/>
        <w:rPr>
          <w:b/>
          <w:bCs/>
          <w:color w:val="FF0000"/>
          <w:sz w:val="40"/>
          <w:szCs w:val="40"/>
        </w:rPr>
      </w:pPr>
    </w:p>
    <w:p w:rsidR="00BD66F5" w:rsidRPr="00BD66F5" w:rsidRDefault="00BD66F5" w:rsidP="000E779A">
      <w:pPr>
        <w:pStyle w:val="a3"/>
        <w:rPr>
          <w:b/>
          <w:color w:val="FF0000"/>
          <w:sz w:val="40"/>
          <w:szCs w:val="40"/>
        </w:rPr>
      </w:pPr>
    </w:p>
    <w:p w:rsidR="000E779A" w:rsidRPr="00BD66F5" w:rsidRDefault="000E779A" w:rsidP="000E779A">
      <w:pPr>
        <w:pStyle w:val="a3"/>
        <w:rPr>
          <w:b/>
          <w:color w:val="FF0000"/>
          <w:sz w:val="40"/>
          <w:szCs w:val="40"/>
          <w:lang w:val="az-Latn-AZ"/>
        </w:rPr>
      </w:pPr>
    </w:p>
    <w:p w:rsidR="000E779A" w:rsidRPr="00BD66F5" w:rsidRDefault="000E779A" w:rsidP="009A24A9">
      <w:pPr>
        <w:pStyle w:val="a3"/>
        <w:rPr>
          <w:b/>
          <w:bCs/>
          <w:color w:val="FF0000"/>
          <w:sz w:val="40"/>
          <w:szCs w:val="40"/>
          <w:lang w:val="az-Latn-AZ"/>
        </w:rPr>
      </w:pPr>
    </w:p>
    <w:p w:rsidR="009A24A9" w:rsidRPr="00BD66F5" w:rsidRDefault="009A24A9" w:rsidP="009A24A9">
      <w:pPr>
        <w:pStyle w:val="a3"/>
        <w:rPr>
          <w:b/>
          <w:bCs/>
          <w:color w:val="FF0000"/>
          <w:sz w:val="40"/>
          <w:szCs w:val="40"/>
          <w:lang w:val="az-Latn-AZ"/>
        </w:rPr>
      </w:pPr>
    </w:p>
    <w:p w:rsidR="000029C4" w:rsidRPr="00BD66F5" w:rsidRDefault="000029C4" w:rsidP="000029C4">
      <w:pPr>
        <w:pStyle w:val="a3"/>
        <w:rPr>
          <w:b/>
          <w:bCs/>
          <w:color w:val="FF0000"/>
          <w:sz w:val="40"/>
          <w:szCs w:val="40"/>
          <w:lang w:val="az-Latn-AZ"/>
        </w:rPr>
      </w:pPr>
    </w:p>
    <w:p w:rsidR="000029C4" w:rsidRPr="00BD66F5" w:rsidRDefault="000029C4" w:rsidP="000029C4">
      <w:pPr>
        <w:pStyle w:val="a3"/>
        <w:rPr>
          <w:lang w:val="az-Latn-AZ"/>
        </w:rPr>
      </w:pPr>
    </w:p>
    <w:p w:rsidR="000029C4" w:rsidRPr="00BD66F5" w:rsidRDefault="000029C4" w:rsidP="009D1D58">
      <w:pPr>
        <w:pStyle w:val="a3"/>
        <w:rPr>
          <w:lang w:val="az-Latn-AZ"/>
        </w:rPr>
      </w:pPr>
    </w:p>
    <w:p w:rsidR="009D1D58" w:rsidRPr="00BD66F5" w:rsidRDefault="009D1D58" w:rsidP="00BD60E1">
      <w:pPr>
        <w:pStyle w:val="a3"/>
        <w:rPr>
          <w:b/>
          <w:color w:val="FF0000"/>
          <w:sz w:val="40"/>
          <w:szCs w:val="40"/>
          <w:lang w:val="az-Latn-AZ"/>
        </w:rPr>
      </w:pPr>
    </w:p>
    <w:p w:rsidR="00BD60E1" w:rsidRPr="00BD66F5" w:rsidRDefault="00BD60E1">
      <w:pPr>
        <w:rPr>
          <w:rFonts w:asciiTheme="majorHAnsi" w:hAnsiTheme="majorHAnsi"/>
          <w:b/>
          <w:color w:val="FF0000"/>
          <w:sz w:val="40"/>
          <w:szCs w:val="40"/>
          <w:lang w:val="az-Latn-AZ"/>
        </w:rPr>
      </w:pPr>
    </w:p>
    <w:sectPr w:rsidR="00BD60E1" w:rsidRPr="00BD66F5" w:rsidSect="00816CD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4D02B3"/>
    <w:rsid w:val="000029C4"/>
    <w:rsid w:val="000E779A"/>
    <w:rsid w:val="001552BA"/>
    <w:rsid w:val="00457A9F"/>
    <w:rsid w:val="004C0C66"/>
    <w:rsid w:val="004D02B3"/>
    <w:rsid w:val="004F6156"/>
    <w:rsid w:val="0055522E"/>
    <w:rsid w:val="00580AFE"/>
    <w:rsid w:val="00721ABF"/>
    <w:rsid w:val="00816CD0"/>
    <w:rsid w:val="009A24A9"/>
    <w:rsid w:val="009D1D58"/>
    <w:rsid w:val="00BD60E1"/>
    <w:rsid w:val="00BD66F5"/>
    <w:rsid w:val="00DD5960"/>
    <w:rsid w:val="00E1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02B3"/>
    <w:rPr>
      <w:b/>
      <w:bCs/>
    </w:rPr>
  </w:style>
  <w:style w:type="character" w:styleId="a5">
    <w:name w:val="Hyperlink"/>
    <w:basedOn w:val="a0"/>
    <w:uiPriority w:val="99"/>
    <w:semiHidden/>
    <w:unhideWhenUsed/>
    <w:rsid w:val="004D0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masa2</dc:creator>
  <cp:lastModifiedBy>masa2</cp:lastModifiedBy>
  <cp:revision>9</cp:revision>
  <dcterms:created xsi:type="dcterms:W3CDTF">2016-07-20T05:48:00Z</dcterms:created>
  <dcterms:modified xsi:type="dcterms:W3CDTF">2016-07-20T12:00:00Z</dcterms:modified>
</cp:coreProperties>
</file>